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09374" w14:textId="77777777" w:rsidR="00C164AF" w:rsidRDefault="00C164AF" w:rsidP="005B4AB8">
      <w:pPr>
        <w:spacing w:after="0" w:line="240" w:lineRule="auto"/>
        <w:jc w:val="center"/>
        <w:rPr>
          <w:rFonts w:ascii="Arial" w:hAnsi="Arial" w:cs="Arial"/>
          <w:b/>
        </w:rPr>
      </w:pPr>
    </w:p>
    <w:p w14:paraId="478C1A7F" w14:textId="5F475910" w:rsidR="00273363" w:rsidRDefault="00273363" w:rsidP="000D3741">
      <w:pPr>
        <w:spacing w:after="0" w:line="240" w:lineRule="auto"/>
        <w:ind w:left="-142"/>
        <w:jc w:val="center"/>
        <w:rPr>
          <w:rFonts w:ascii="Arial" w:hAnsi="Arial" w:cs="Arial"/>
          <w:b/>
        </w:rPr>
      </w:pPr>
      <w:proofErr w:type="spellStart"/>
      <w:r w:rsidRPr="00E160CA">
        <w:rPr>
          <w:rFonts w:ascii="Arial" w:hAnsi="Arial" w:cs="Arial"/>
          <w:b/>
        </w:rPr>
        <w:t>Description</w:t>
      </w:r>
      <w:proofErr w:type="spellEnd"/>
      <w:r w:rsidRPr="00E160CA">
        <w:rPr>
          <w:rFonts w:ascii="Arial" w:hAnsi="Arial" w:cs="Arial"/>
          <w:b/>
        </w:rPr>
        <w:t xml:space="preserve"> </w:t>
      </w:r>
      <w:proofErr w:type="spellStart"/>
      <w:r w:rsidRPr="00E160CA">
        <w:rPr>
          <w:rFonts w:ascii="Arial" w:hAnsi="Arial" w:cs="Arial"/>
          <w:b/>
        </w:rPr>
        <w:t>of</w:t>
      </w:r>
      <w:proofErr w:type="spellEnd"/>
      <w:r w:rsidRPr="00E160CA">
        <w:rPr>
          <w:rFonts w:ascii="Arial" w:hAnsi="Arial" w:cs="Arial"/>
          <w:b/>
        </w:rPr>
        <w:t xml:space="preserve"> </w:t>
      </w:r>
      <w:proofErr w:type="spellStart"/>
      <w:r w:rsidRPr="00E160CA">
        <w:rPr>
          <w:rFonts w:ascii="Arial" w:hAnsi="Arial" w:cs="Arial"/>
          <w:b/>
        </w:rPr>
        <w:t>responsibilities</w:t>
      </w:r>
      <w:proofErr w:type="spellEnd"/>
      <w:r w:rsidRPr="00E160CA">
        <w:rPr>
          <w:rFonts w:ascii="Arial" w:hAnsi="Arial" w:cs="Arial"/>
          <w:b/>
        </w:rPr>
        <w:t xml:space="preserve"> </w:t>
      </w:r>
      <w:proofErr w:type="spellStart"/>
      <w:r w:rsidRPr="00E160CA">
        <w:rPr>
          <w:rFonts w:ascii="Arial" w:hAnsi="Arial" w:cs="Arial"/>
          <w:b/>
        </w:rPr>
        <w:t>and</w:t>
      </w:r>
      <w:proofErr w:type="spellEnd"/>
      <w:r w:rsidRPr="00E160CA">
        <w:rPr>
          <w:rFonts w:ascii="Arial" w:hAnsi="Arial" w:cs="Arial"/>
          <w:b/>
        </w:rPr>
        <w:t xml:space="preserve"> </w:t>
      </w:r>
      <w:proofErr w:type="spellStart"/>
      <w:r w:rsidRPr="00E160CA">
        <w:rPr>
          <w:rFonts w:ascii="Arial" w:hAnsi="Arial" w:cs="Arial"/>
          <w:b/>
        </w:rPr>
        <w:t>requirements</w:t>
      </w:r>
      <w:proofErr w:type="spellEnd"/>
      <w:r w:rsidRPr="00E160CA">
        <w:rPr>
          <w:rFonts w:ascii="Arial" w:hAnsi="Arial" w:cs="Arial"/>
          <w:b/>
        </w:rPr>
        <w:t xml:space="preserve"> </w:t>
      </w:r>
      <w:proofErr w:type="spellStart"/>
      <w:r w:rsidRPr="00E160CA">
        <w:rPr>
          <w:rFonts w:ascii="Arial" w:hAnsi="Arial" w:cs="Arial"/>
          <w:b/>
        </w:rPr>
        <w:t>to</w:t>
      </w:r>
      <w:proofErr w:type="spellEnd"/>
      <w:r w:rsidRPr="00E160CA">
        <w:rPr>
          <w:rFonts w:ascii="Arial" w:hAnsi="Arial" w:cs="Arial"/>
          <w:b/>
        </w:rPr>
        <w:t xml:space="preserve"> </w:t>
      </w:r>
      <w:proofErr w:type="spellStart"/>
      <w:r w:rsidRPr="00E160CA">
        <w:rPr>
          <w:rFonts w:ascii="Arial" w:hAnsi="Arial" w:cs="Arial"/>
          <w:b/>
        </w:rPr>
        <w:t>qualifications</w:t>
      </w:r>
      <w:proofErr w:type="spellEnd"/>
      <w:r w:rsidRPr="00E160CA">
        <w:rPr>
          <w:rFonts w:ascii="Arial" w:hAnsi="Arial" w:cs="Arial"/>
          <w:b/>
        </w:rPr>
        <w:t xml:space="preserve">, </w:t>
      </w:r>
      <w:proofErr w:type="spellStart"/>
      <w:r w:rsidRPr="00E160CA">
        <w:rPr>
          <w:rFonts w:ascii="Arial" w:hAnsi="Arial" w:cs="Arial"/>
          <w:b/>
        </w:rPr>
        <w:t>skills</w:t>
      </w:r>
      <w:proofErr w:type="spellEnd"/>
      <w:r w:rsidRPr="00E160CA">
        <w:rPr>
          <w:rFonts w:ascii="Arial" w:hAnsi="Arial" w:cs="Arial"/>
          <w:b/>
        </w:rPr>
        <w:t xml:space="preserve"> </w:t>
      </w:r>
      <w:proofErr w:type="spellStart"/>
      <w:r w:rsidRPr="00E160CA">
        <w:rPr>
          <w:rFonts w:ascii="Arial" w:hAnsi="Arial" w:cs="Arial"/>
          <w:b/>
        </w:rPr>
        <w:t>and</w:t>
      </w:r>
      <w:proofErr w:type="spellEnd"/>
      <w:r w:rsidRPr="00E160CA">
        <w:rPr>
          <w:rFonts w:ascii="Arial" w:hAnsi="Arial" w:cs="Arial"/>
          <w:b/>
        </w:rPr>
        <w:t xml:space="preserve"> </w:t>
      </w:r>
      <w:proofErr w:type="spellStart"/>
      <w:r w:rsidRPr="00E160CA">
        <w:rPr>
          <w:rFonts w:ascii="Arial" w:hAnsi="Arial" w:cs="Arial"/>
          <w:b/>
        </w:rPr>
        <w:t>experience</w:t>
      </w:r>
      <w:proofErr w:type="spellEnd"/>
      <w:r w:rsidRPr="00E160CA">
        <w:rPr>
          <w:rFonts w:ascii="Arial" w:hAnsi="Arial" w:cs="Arial"/>
          <w:b/>
        </w:rPr>
        <w:t xml:space="preserve"> </w:t>
      </w:r>
      <w:proofErr w:type="spellStart"/>
      <w:r w:rsidRPr="00E160CA">
        <w:rPr>
          <w:rFonts w:ascii="Arial" w:hAnsi="Arial" w:cs="Arial"/>
          <w:b/>
        </w:rPr>
        <w:t>of</w:t>
      </w:r>
      <w:proofErr w:type="spellEnd"/>
      <w:r w:rsidRPr="00E160CA">
        <w:rPr>
          <w:rFonts w:ascii="Arial" w:hAnsi="Arial" w:cs="Arial"/>
          <w:b/>
        </w:rPr>
        <w:t xml:space="preserve"> RST </w:t>
      </w:r>
      <w:proofErr w:type="spellStart"/>
      <w:r w:rsidRPr="00E160CA">
        <w:rPr>
          <w:rFonts w:ascii="Arial" w:hAnsi="Arial" w:cs="Arial"/>
          <w:b/>
        </w:rPr>
        <w:t>positions</w:t>
      </w:r>
      <w:proofErr w:type="spellEnd"/>
      <w:r w:rsidRPr="00E160CA">
        <w:rPr>
          <w:rFonts w:ascii="Arial" w:hAnsi="Arial" w:cs="Arial"/>
          <w:b/>
        </w:rPr>
        <w:t xml:space="preserve"> </w:t>
      </w:r>
      <w:proofErr w:type="spellStart"/>
      <w:r w:rsidRPr="00E160CA">
        <w:rPr>
          <w:rFonts w:ascii="Arial" w:hAnsi="Arial" w:cs="Arial"/>
          <w:b/>
        </w:rPr>
        <w:t>at</w:t>
      </w:r>
      <w:proofErr w:type="spellEnd"/>
      <w:r w:rsidRPr="00E160CA">
        <w:rPr>
          <w:rFonts w:ascii="Arial" w:hAnsi="Arial" w:cs="Arial"/>
          <w:b/>
        </w:rPr>
        <w:t xml:space="preserve"> </w:t>
      </w:r>
      <w:proofErr w:type="spellStart"/>
      <w:r w:rsidRPr="00E160CA">
        <w:rPr>
          <w:rFonts w:ascii="Arial" w:hAnsi="Arial" w:cs="Arial"/>
          <w:b/>
        </w:rPr>
        <w:t>the</w:t>
      </w:r>
      <w:proofErr w:type="spellEnd"/>
      <w:r w:rsidRPr="00E160CA">
        <w:rPr>
          <w:rFonts w:ascii="Arial" w:hAnsi="Arial" w:cs="Arial"/>
          <w:b/>
        </w:rPr>
        <w:t xml:space="preserve"> </w:t>
      </w:r>
      <w:proofErr w:type="spellStart"/>
      <w:r w:rsidRPr="00E160CA">
        <w:rPr>
          <w:rFonts w:ascii="Arial" w:hAnsi="Arial" w:cs="Arial"/>
          <w:b/>
        </w:rPr>
        <w:t>Ministry</w:t>
      </w:r>
      <w:proofErr w:type="spellEnd"/>
      <w:r w:rsidRPr="00E160CA">
        <w:rPr>
          <w:rFonts w:ascii="Arial" w:hAnsi="Arial" w:cs="Arial"/>
          <w:b/>
        </w:rPr>
        <w:t xml:space="preserve"> </w:t>
      </w:r>
      <w:proofErr w:type="spellStart"/>
      <w:r w:rsidRPr="00E160CA">
        <w:rPr>
          <w:rFonts w:ascii="Arial" w:hAnsi="Arial" w:cs="Arial"/>
          <w:b/>
        </w:rPr>
        <w:t>of</w:t>
      </w:r>
      <w:proofErr w:type="spellEnd"/>
      <w:r w:rsidRPr="00E160CA">
        <w:rPr>
          <w:rFonts w:ascii="Arial" w:hAnsi="Arial" w:cs="Arial"/>
          <w:b/>
        </w:rPr>
        <w:t xml:space="preserve"> </w:t>
      </w:r>
      <w:proofErr w:type="spellStart"/>
      <w:r w:rsidRPr="00E160CA">
        <w:rPr>
          <w:rFonts w:ascii="Arial" w:hAnsi="Arial" w:cs="Arial"/>
          <w:b/>
        </w:rPr>
        <w:t>Regional</w:t>
      </w:r>
      <w:proofErr w:type="spellEnd"/>
      <w:r w:rsidRPr="00E160CA">
        <w:rPr>
          <w:rFonts w:ascii="Arial" w:hAnsi="Arial" w:cs="Arial"/>
          <w:b/>
        </w:rPr>
        <w:t xml:space="preserve"> </w:t>
      </w:r>
      <w:proofErr w:type="spellStart"/>
      <w:r w:rsidRPr="00E160CA">
        <w:rPr>
          <w:rFonts w:ascii="Arial" w:hAnsi="Arial" w:cs="Arial"/>
          <w:b/>
        </w:rPr>
        <w:t>Development</w:t>
      </w:r>
      <w:proofErr w:type="spellEnd"/>
      <w:r w:rsidRPr="00E160CA">
        <w:rPr>
          <w:rFonts w:ascii="Arial" w:hAnsi="Arial" w:cs="Arial"/>
          <w:b/>
        </w:rPr>
        <w:t xml:space="preserve">, </w:t>
      </w:r>
      <w:proofErr w:type="spellStart"/>
      <w:r w:rsidRPr="00E160CA">
        <w:rPr>
          <w:rFonts w:ascii="Arial" w:hAnsi="Arial" w:cs="Arial"/>
          <w:b/>
        </w:rPr>
        <w:t>Construction</w:t>
      </w:r>
      <w:proofErr w:type="spellEnd"/>
      <w:r w:rsidRPr="00E160CA">
        <w:rPr>
          <w:rFonts w:ascii="Arial" w:hAnsi="Arial" w:cs="Arial"/>
          <w:b/>
        </w:rPr>
        <w:t xml:space="preserve">, </w:t>
      </w:r>
      <w:proofErr w:type="spellStart"/>
      <w:r w:rsidRPr="00E160CA">
        <w:rPr>
          <w:rFonts w:ascii="Arial" w:hAnsi="Arial" w:cs="Arial"/>
          <w:b/>
        </w:rPr>
        <w:t>Housing</w:t>
      </w:r>
      <w:proofErr w:type="spellEnd"/>
      <w:r w:rsidRPr="00E160CA">
        <w:rPr>
          <w:rFonts w:ascii="Arial" w:hAnsi="Arial" w:cs="Arial"/>
          <w:b/>
        </w:rPr>
        <w:t xml:space="preserve"> </w:t>
      </w:r>
      <w:proofErr w:type="spellStart"/>
      <w:r w:rsidRPr="00E160CA">
        <w:rPr>
          <w:rFonts w:ascii="Arial" w:hAnsi="Arial" w:cs="Arial"/>
          <w:b/>
        </w:rPr>
        <w:t>and</w:t>
      </w:r>
      <w:proofErr w:type="spellEnd"/>
      <w:r w:rsidRPr="00E160CA">
        <w:rPr>
          <w:rFonts w:ascii="Arial" w:hAnsi="Arial" w:cs="Arial"/>
          <w:b/>
        </w:rPr>
        <w:t xml:space="preserve"> </w:t>
      </w:r>
      <w:proofErr w:type="spellStart"/>
      <w:r w:rsidRPr="00E160CA">
        <w:rPr>
          <w:rFonts w:ascii="Arial" w:hAnsi="Arial" w:cs="Arial"/>
          <w:b/>
        </w:rPr>
        <w:t>Communal</w:t>
      </w:r>
      <w:proofErr w:type="spellEnd"/>
      <w:r w:rsidRPr="00E160CA">
        <w:rPr>
          <w:rFonts w:ascii="Arial" w:hAnsi="Arial" w:cs="Arial"/>
          <w:b/>
        </w:rPr>
        <w:t xml:space="preserve"> </w:t>
      </w:r>
      <w:proofErr w:type="spellStart"/>
      <w:r w:rsidRPr="00E160CA">
        <w:rPr>
          <w:rFonts w:ascii="Arial" w:hAnsi="Arial" w:cs="Arial"/>
          <w:b/>
        </w:rPr>
        <w:t>Service</w:t>
      </w:r>
      <w:proofErr w:type="spellEnd"/>
      <w:r w:rsidRPr="00E160CA">
        <w:rPr>
          <w:rFonts w:ascii="Arial" w:hAnsi="Arial" w:cs="Arial"/>
          <w:b/>
        </w:rPr>
        <w:t xml:space="preserve"> </w:t>
      </w:r>
      <w:proofErr w:type="spellStart"/>
      <w:r w:rsidRPr="00E160CA">
        <w:rPr>
          <w:rFonts w:ascii="Arial" w:hAnsi="Arial" w:cs="Arial"/>
          <w:b/>
        </w:rPr>
        <w:t>of</w:t>
      </w:r>
      <w:proofErr w:type="spellEnd"/>
      <w:r w:rsidRPr="00E160CA">
        <w:rPr>
          <w:rFonts w:ascii="Arial" w:hAnsi="Arial" w:cs="Arial"/>
          <w:b/>
        </w:rPr>
        <w:t xml:space="preserve"> </w:t>
      </w:r>
      <w:proofErr w:type="spellStart"/>
      <w:r w:rsidRPr="00E160CA">
        <w:rPr>
          <w:rFonts w:ascii="Arial" w:hAnsi="Arial" w:cs="Arial"/>
          <w:b/>
        </w:rPr>
        <w:t>Ukraine</w:t>
      </w:r>
      <w:proofErr w:type="spellEnd"/>
    </w:p>
    <w:p w14:paraId="6F9539D0" w14:textId="636D4F37" w:rsidR="00665378" w:rsidRPr="004D28F3" w:rsidRDefault="00665378" w:rsidP="0027018D">
      <w:pPr>
        <w:spacing w:before="200" w:after="0"/>
        <w:jc w:val="both"/>
        <w:rPr>
          <w:rFonts w:ascii="Arial" w:hAnsi="Arial" w:cs="Arial"/>
          <w:b/>
          <w:color w:val="000000"/>
          <w:u w:color="000000"/>
          <w:bdr w:val="nil"/>
          <w:lang w:val="en-US"/>
        </w:rPr>
      </w:pPr>
      <w:r w:rsidRPr="00E160CA">
        <w:rPr>
          <w:rFonts w:ascii="Arial" w:hAnsi="Arial" w:cs="Arial"/>
          <w:b/>
          <w:color w:val="000000"/>
          <w:u w:color="000000"/>
          <w:bdr w:val="nil"/>
          <w:lang w:val="en-US"/>
        </w:rPr>
        <w:t>POSIT</w:t>
      </w:r>
      <w:r w:rsidRPr="004D28F3">
        <w:rPr>
          <w:rFonts w:ascii="Arial" w:hAnsi="Arial" w:cs="Arial"/>
          <w:b/>
          <w:color w:val="000000"/>
          <w:u w:color="000000"/>
          <w:bdr w:val="nil"/>
          <w:lang w:val="en-US"/>
        </w:rPr>
        <w:t xml:space="preserve">ION: Designer (Category </w:t>
      </w:r>
      <w:r w:rsidR="004D224D">
        <w:rPr>
          <w:rFonts w:ascii="Arial" w:hAnsi="Arial" w:cs="Arial"/>
          <w:b/>
          <w:color w:val="000000"/>
          <w:u w:color="000000"/>
          <w:bdr w:val="nil"/>
          <w:lang w:val="en-US"/>
        </w:rPr>
        <w:t>3</w:t>
      </w:r>
      <w:r w:rsidRPr="004D28F3">
        <w:rPr>
          <w:rFonts w:ascii="Arial" w:hAnsi="Arial" w:cs="Arial"/>
          <w:b/>
          <w:color w:val="000000"/>
          <w:u w:color="000000"/>
          <w:bdr w:val="nil"/>
          <w:lang w:val="en-US"/>
        </w:rPr>
        <w:t>, Communication)</w:t>
      </w:r>
    </w:p>
    <w:p w14:paraId="6F9539D1" w14:textId="77777777" w:rsidR="00665378" w:rsidRPr="00E160CA" w:rsidRDefault="00665378" w:rsidP="00173A13">
      <w:pPr>
        <w:spacing w:after="0" w:line="360" w:lineRule="auto"/>
        <w:jc w:val="both"/>
        <w:rPr>
          <w:rFonts w:ascii="Arial" w:hAnsi="Arial" w:cs="Arial"/>
          <w:b/>
          <w:lang w:val="en-US"/>
        </w:rPr>
      </w:pPr>
    </w:p>
    <w:p w14:paraId="6F9539D2" w14:textId="3E64A38D" w:rsidR="00665378" w:rsidRDefault="00665378" w:rsidP="0074482F">
      <w:pPr>
        <w:pStyle w:val="a3"/>
        <w:numPr>
          <w:ilvl w:val="0"/>
          <w:numId w:val="6"/>
        </w:numPr>
        <w:tabs>
          <w:tab w:val="left" w:pos="426"/>
        </w:tabs>
        <w:spacing w:after="0" w:line="240" w:lineRule="auto"/>
        <w:jc w:val="both"/>
        <w:rPr>
          <w:rFonts w:ascii="Arial" w:hAnsi="Arial" w:cs="Arial"/>
          <w:b/>
          <w:lang w:val="en-US"/>
        </w:rPr>
      </w:pPr>
      <w:r w:rsidRPr="00E160CA">
        <w:rPr>
          <w:rFonts w:ascii="Arial" w:hAnsi="Arial" w:cs="Arial"/>
          <w:b/>
          <w:lang w:val="en-US"/>
        </w:rPr>
        <w:t>Objective(s) and linkages to Reforms</w:t>
      </w:r>
    </w:p>
    <w:p w14:paraId="35E339EE" w14:textId="77777777" w:rsidR="000D3741" w:rsidRPr="00E160CA" w:rsidRDefault="000D3741" w:rsidP="00173A13">
      <w:pPr>
        <w:pStyle w:val="a3"/>
        <w:spacing w:after="0" w:line="240" w:lineRule="auto"/>
        <w:ind w:left="360"/>
        <w:jc w:val="both"/>
        <w:rPr>
          <w:rFonts w:ascii="Arial" w:hAnsi="Arial" w:cs="Arial"/>
          <w:b/>
          <w:lang w:val="en-US"/>
        </w:rPr>
      </w:pPr>
    </w:p>
    <w:p w14:paraId="5AA2A7C6" w14:textId="77777777" w:rsidR="00D85FBC" w:rsidRPr="00D85FBC" w:rsidRDefault="00D85FBC" w:rsidP="00D85FBC">
      <w:pPr>
        <w:spacing w:after="100" w:line="240" w:lineRule="auto"/>
        <w:ind w:firstLine="360"/>
        <w:jc w:val="both"/>
        <w:rPr>
          <w:rFonts w:ascii="Arial" w:hAnsi="Arial" w:cs="Arial"/>
          <w:color w:val="000000"/>
          <w:u w:color="000000"/>
          <w:bdr w:val="nil"/>
          <w:lang w:val="en-US"/>
        </w:rPr>
      </w:pPr>
      <w:r w:rsidRPr="00D85FBC">
        <w:rPr>
          <w:rFonts w:ascii="Arial" w:hAnsi="Arial" w:cs="Arial"/>
          <w:color w:val="000000"/>
          <w:u w:color="000000"/>
          <w:bdr w:val="nil"/>
          <w:lang w:val="en-US"/>
        </w:rPr>
        <w:t>A Reform Support Team (RST) at the Ministry regional development, construction, housing and communal services of Ukraine (MinRegion) is a group of Ukrainian professionals (non-civil servants) funded on a temporary basis by the donors that provides targeted technical support and assists the Ministry in the design and implementation of priority reforms. The RST assists in filling the capacity gaps in the design and implementation of priority reform strategies and programs, while strengthening links and partnerships between the Ministry’s priorities and relevant donor support.</w:t>
      </w:r>
    </w:p>
    <w:p w14:paraId="6F9539D5" w14:textId="2D0B4321" w:rsidR="00665378" w:rsidRPr="002762DF" w:rsidRDefault="00D85FBC" w:rsidP="00D85FBC">
      <w:pPr>
        <w:spacing w:after="100" w:line="240" w:lineRule="auto"/>
        <w:ind w:firstLine="360"/>
        <w:jc w:val="both"/>
        <w:rPr>
          <w:rFonts w:ascii="Arial" w:hAnsi="Arial" w:cs="Arial"/>
          <w:u w:color="000000"/>
          <w:bdr w:val="nil"/>
          <w:lang w:val="en-US"/>
        </w:rPr>
      </w:pPr>
      <w:r w:rsidRPr="00D85FBC">
        <w:rPr>
          <w:rFonts w:ascii="Arial" w:hAnsi="Arial" w:cs="Arial"/>
          <w:color w:val="000000"/>
          <w:u w:color="000000"/>
          <w:bdr w:val="nil"/>
          <w:lang w:val="en-US"/>
        </w:rPr>
        <w:t xml:space="preserve">RST is funded by the EBRD managed Ukraine </w:t>
      </w:r>
      <w:proofErr w:type="spellStart"/>
      <w:r w:rsidRPr="00D85FBC">
        <w:rPr>
          <w:rFonts w:ascii="Arial" w:hAnsi="Arial" w:cs="Arial"/>
          <w:color w:val="000000"/>
          <w:u w:color="000000"/>
          <w:bdr w:val="nil"/>
          <w:lang w:val="en-US"/>
        </w:rPr>
        <w:t>Stabilisation</w:t>
      </w:r>
      <w:proofErr w:type="spellEnd"/>
      <w:r w:rsidRPr="00D85FBC">
        <w:rPr>
          <w:rFonts w:ascii="Arial" w:hAnsi="Arial" w:cs="Arial"/>
          <w:color w:val="000000"/>
          <w:u w:color="000000"/>
          <w:bdr w:val="nil"/>
          <w:lang w:val="en-US"/>
        </w:rPr>
        <w:t xml:space="preserve"> and Sustainable Growth Multi-Donor Account (MDA). The contributors are: Denmark, the European Union, Finland, France, Germany, Italy, Japan, the Netherlands, Poland, Sweden, Switzerland, the United Kingdom and the United States of America.</w:t>
      </w:r>
    </w:p>
    <w:p w14:paraId="21EB496C" w14:textId="08D1A3C7" w:rsidR="00785E78" w:rsidRDefault="00785E78" w:rsidP="00D85FBC">
      <w:pPr>
        <w:spacing w:after="100" w:line="240" w:lineRule="auto"/>
        <w:ind w:firstLine="360"/>
        <w:jc w:val="both"/>
        <w:rPr>
          <w:rFonts w:ascii="Arial" w:hAnsi="Arial" w:cs="Arial"/>
          <w:color w:val="000000"/>
          <w:u w:color="000000"/>
          <w:bdr w:val="nil"/>
          <w:lang w:val="en-US"/>
        </w:rPr>
      </w:pPr>
      <w:r w:rsidRPr="00785E78">
        <w:rPr>
          <w:rFonts w:ascii="Arial" w:hAnsi="Arial" w:cs="Arial"/>
          <w:color w:val="000000"/>
          <w:u w:color="000000"/>
          <w:bdr w:val="nil"/>
          <w:lang w:val="en-US"/>
        </w:rPr>
        <w:t xml:space="preserve">Communication is an indispensable part of the reforms process. Consistent and comprehensive communications are needed to ensure public awareness and understanding of MinRegion and RST’s efforts and to fuel civil society’s activities in supporting the reforms process. </w:t>
      </w:r>
    </w:p>
    <w:p w14:paraId="6F9539D7" w14:textId="0EFDD78A" w:rsidR="00665378" w:rsidRPr="00E160CA" w:rsidRDefault="001B57CA" w:rsidP="00D85FBC">
      <w:pPr>
        <w:spacing w:after="100" w:line="240" w:lineRule="auto"/>
        <w:ind w:firstLine="360"/>
        <w:jc w:val="both"/>
        <w:rPr>
          <w:rFonts w:ascii="Arial" w:hAnsi="Arial" w:cs="Arial"/>
          <w:u w:color="000000"/>
          <w:bdr w:val="nil"/>
          <w:lang w:val="en-US"/>
        </w:rPr>
      </w:pPr>
      <w:r w:rsidRPr="001B57CA">
        <w:rPr>
          <w:rFonts w:ascii="Arial" w:hAnsi="Arial" w:cs="Arial"/>
          <w:color w:val="000000"/>
          <w:u w:color="000000"/>
          <w:bdr w:val="nil"/>
          <w:lang w:val="en-US"/>
        </w:rPr>
        <w:t xml:space="preserve">Qualified communications professional is needed in order to strengthen </w:t>
      </w:r>
      <w:proofErr w:type="spellStart"/>
      <w:r w:rsidRPr="001B57CA">
        <w:rPr>
          <w:rFonts w:ascii="Arial" w:hAnsi="Arial" w:cs="Arial"/>
          <w:color w:val="000000"/>
          <w:u w:color="000000"/>
          <w:bdr w:val="nil"/>
          <w:lang w:val="en-US"/>
        </w:rPr>
        <w:t>MinRegion’s</w:t>
      </w:r>
      <w:proofErr w:type="spellEnd"/>
      <w:r w:rsidRPr="001B57CA">
        <w:rPr>
          <w:rFonts w:ascii="Arial" w:hAnsi="Arial" w:cs="Arial"/>
          <w:color w:val="000000"/>
          <w:u w:color="000000"/>
          <w:bdr w:val="nil"/>
          <w:lang w:val="en-US"/>
        </w:rPr>
        <w:t xml:space="preserve"> Press Office and support the Ministry’s communications efforts. </w:t>
      </w:r>
      <w:r w:rsidR="00F65595" w:rsidRPr="00F65595">
        <w:rPr>
          <w:rFonts w:ascii="Arial" w:hAnsi="Arial" w:cs="Arial"/>
          <w:u w:color="000000"/>
          <w:bdr w:val="nil"/>
          <w:lang w:val="en-US"/>
        </w:rPr>
        <w:t>Lack of qualified personnel in the Ministry does not allow the Press Office to concentrate on reforms communications to the extent needed for changing overall public perception in such very sensitive sectors as housing and communal services and construction industry.</w:t>
      </w:r>
    </w:p>
    <w:p w14:paraId="6F9539D8" w14:textId="77777777" w:rsidR="00665378" w:rsidRPr="00E160CA" w:rsidRDefault="00665378" w:rsidP="00D85FBC">
      <w:pPr>
        <w:spacing w:after="100" w:line="240" w:lineRule="auto"/>
        <w:ind w:firstLine="360"/>
        <w:jc w:val="both"/>
        <w:rPr>
          <w:rFonts w:ascii="Arial" w:hAnsi="Arial" w:cs="Arial"/>
          <w:color w:val="000000"/>
          <w:u w:color="000000"/>
          <w:bdr w:val="nil"/>
          <w:lang w:val="en-US"/>
        </w:rPr>
      </w:pPr>
      <w:r w:rsidRPr="00E160CA">
        <w:rPr>
          <w:rFonts w:ascii="Arial" w:hAnsi="Arial" w:cs="Arial"/>
          <w:color w:val="000000"/>
          <w:u w:color="000000"/>
          <w:bdr w:val="nil"/>
          <w:lang w:val="en-US"/>
        </w:rPr>
        <w:t xml:space="preserve">Communication activities of RST will be carried out through the officials MinRegion channels and will strengthen the public presence of the Ministry and its speakers.  </w:t>
      </w:r>
    </w:p>
    <w:p w14:paraId="6F9539D9" w14:textId="320A906C" w:rsidR="00665378" w:rsidRPr="00E160CA" w:rsidRDefault="00665378" w:rsidP="00D85FBC">
      <w:pPr>
        <w:spacing w:after="0" w:line="240" w:lineRule="auto"/>
        <w:ind w:firstLine="360"/>
        <w:jc w:val="both"/>
        <w:textAlignment w:val="baseline"/>
        <w:rPr>
          <w:rFonts w:ascii="Arial" w:hAnsi="Arial" w:cs="Arial"/>
          <w:u w:color="000000"/>
          <w:bdr w:val="nil"/>
          <w:lang w:val="en-US"/>
        </w:rPr>
      </w:pPr>
      <w:r w:rsidRPr="00E160CA">
        <w:rPr>
          <w:rFonts w:ascii="Arial" w:hAnsi="Arial" w:cs="Arial"/>
          <w:color w:val="000000"/>
          <w:u w:color="000000"/>
          <w:bdr w:val="nil"/>
          <w:lang w:val="en-US"/>
        </w:rPr>
        <w:t xml:space="preserve">A designer will work in close cooperation with </w:t>
      </w:r>
      <w:proofErr w:type="spellStart"/>
      <w:r w:rsidRPr="00E160CA">
        <w:rPr>
          <w:rFonts w:ascii="Arial" w:hAnsi="Arial" w:cs="Arial"/>
          <w:color w:val="000000"/>
          <w:u w:color="000000"/>
          <w:bdr w:val="nil"/>
          <w:lang w:val="en-US"/>
        </w:rPr>
        <w:t>MinRegion’s</w:t>
      </w:r>
      <w:proofErr w:type="spellEnd"/>
      <w:r w:rsidRPr="00E160CA">
        <w:rPr>
          <w:rFonts w:ascii="Arial" w:hAnsi="Arial" w:cs="Arial"/>
          <w:color w:val="000000"/>
          <w:u w:color="000000"/>
          <w:bdr w:val="nil"/>
          <w:lang w:val="en-US"/>
        </w:rPr>
        <w:t xml:space="preserve"> Press Office </w:t>
      </w:r>
      <w:r w:rsidRPr="00E160CA">
        <w:rPr>
          <w:rFonts w:ascii="Arial" w:hAnsi="Arial" w:cs="Arial"/>
          <w:u w:color="000000"/>
          <w:bdr w:val="nil"/>
          <w:lang w:val="en-US"/>
        </w:rPr>
        <w:t>developing concepts, graphics and layouts for information illustrations</w:t>
      </w:r>
      <w:r w:rsidR="00757392">
        <w:rPr>
          <w:rFonts w:ascii="Arial" w:hAnsi="Arial" w:cs="Arial"/>
          <w:u w:color="000000"/>
          <w:bdr w:val="nil"/>
          <w:lang w:val="en-US"/>
        </w:rPr>
        <w:t>.</w:t>
      </w:r>
    </w:p>
    <w:p w14:paraId="6F9539DA" w14:textId="77777777" w:rsidR="00665378" w:rsidRPr="00173A13" w:rsidRDefault="00665378" w:rsidP="00173A13">
      <w:pPr>
        <w:spacing w:after="0" w:line="360" w:lineRule="auto"/>
        <w:jc w:val="both"/>
        <w:rPr>
          <w:rFonts w:ascii="Arial" w:hAnsi="Arial" w:cs="Arial"/>
          <w:b/>
          <w:lang w:val="en-US"/>
        </w:rPr>
      </w:pPr>
    </w:p>
    <w:p w14:paraId="6F9539DB" w14:textId="276142E6" w:rsidR="00665378" w:rsidRDefault="00665378" w:rsidP="0074482F">
      <w:pPr>
        <w:pStyle w:val="a3"/>
        <w:numPr>
          <w:ilvl w:val="0"/>
          <w:numId w:val="6"/>
        </w:numPr>
        <w:tabs>
          <w:tab w:val="left" w:pos="426"/>
        </w:tabs>
        <w:spacing w:after="0" w:line="240" w:lineRule="auto"/>
        <w:jc w:val="both"/>
        <w:rPr>
          <w:rFonts w:ascii="Arial" w:hAnsi="Arial" w:cs="Arial"/>
          <w:b/>
          <w:lang w:val="en-US"/>
        </w:rPr>
      </w:pPr>
      <w:r w:rsidRPr="00CD7A07">
        <w:rPr>
          <w:rFonts w:ascii="Arial" w:hAnsi="Arial" w:cs="Arial"/>
          <w:b/>
          <w:lang w:val="en-US"/>
        </w:rPr>
        <w:t>Duration and proposed timeframe:</w:t>
      </w:r>
    </w:p>
    <w:p w14:paraId="595047CC" w14:textId="77777777" w:rsidR="009F5B23" w:rsidRDefault="009F5B23" w:rsidP="009F5B23">
      <w:pPr>
        <w:pStyle w:val="a3"/>
        <w:tabs>
          <w:tab w:val="left" w:pos="426"/>
        </w:tabs>
        <w:spacing w:after="0" w:line="240" w:lineRule="auto"/>
        <w:ind w:left="360"/>
        <w:jc w:val="both"/>
        <w:rPr>
          <w:rFonts w:ascii="Arial" w:hAnsi="Arial" w:cs="Arial"/>
          <w:b/>
          <w:lang w:val="en-US"/>
        </w:rPr>
      </w:pPr>
    </w:p>
    <w:p w14:paraId="6F9539DE" w14:textId="0CC80ED0" w:rsidR="00665378" w:rsidRDefault="00665378" w:rsidP="0074482F">
      <w:pPr>
        <w:pStyle w:val="paragraph"/>
        <w:spacing w:before="0" w:beforeAutospacing="0" w:after="0" w:afterAutospacing="0"/>
        <w:ind w:firstLine="360"/>
        <w:jc w:val="both"/>
        <w:textAlignment w:val="baseline"/>
        <w:rPr>
          <w:rFonts w:ascii="Arial" w:hAnsi="Arial" w:cs="Arial"/>
        </w:rPr>
      </w:pPr>
      <w:proofErr w:type="spellStart"/>
      <w:r w:rsidRPr="00467460">
        <w:rPr>
          <w:rStyle w:val="spellingerror"/>
          <w:rFonts w:ascii="Arial" w:hAnsi="Arial" w:cs="Arial"/>
          <w:sz w:val="22"/>
          <w:szCs w:val="22"/>
        </w:rPr>
        <w:t>Duration</w:t>
      </w:r>
      <w:proofErr w:type="spellEnd"/>
      <w:r w:rsidRPr="00467460">
        <w:rPr>
          <w:rStyle w:val="normaltextrun"/>
          <w:rFonts w:ascii="Arial" w:hAnsi="Arial" w:cs="Arial"/>
          <w:sz w:val="22"/>
          <w:szCs w:val="22"/>
        </w:rPr>
        <w:t> </w:t>
      </w:r>
      <w:proofErr w:type="spellStart"/>
      <w:r w:rsidRPr="00467460">
        <w:rPr>
          <w:rStyle w:val="spellingerror"/>
          <w:rFonts w:ascii="Arial" w:hAnsi="Arial" w:cs="Arial"/>
          <w:sz w:val="22"/>
          <w:szCs w:val="22"/>
        </w:rPr>
        <w:t>of</w:t>
      </w:r>
      <w:proofErr w:type="spellEnd"/>
      <w:r w:rsidRPr="00467460">
        <w:rPr>
          <w:rStyle w:val="normaltextrun"/>
          <w:rFonts w:ascii="Arial" w:hAnsi="Arial" w:cs="Arial"/>
          <w:sz w:val="22"/>
          <w:szCs w:val="22"/>
        </w:rPr>
        <w:t> </w:t>
      </w:r>
      <w:proofErr w:type="spellStart"/>
      <w:r w:rsidRPr="00467460">
        <w:rPr>
          <w:rStyle w:val="spellingerror"/>
          <w:rFonts w:ascii="Arial" w:hAnsi="Arial" w:cs="Arial"/>
          <w:sz w:val="22"/>
          <w:szCs w:val="22"/>
        </w:rPr>
        <w:t>the</w:t>
      </w:r>
      <w:proofErr w:type="spellEnd"/>
      <w:r w:rsidRPr="00467460">
        <w:rPr>
          <w:rStyle w:val="normaltextrun"/>
          <w:rFonts w:ascii="Arial" w:hAnsi="Arial" w:cs="Arial"/>
          <w:sz w:val="22"/>
          <w:szCs w:val="22"/>
        </w:rPr>
        <w:t> </w:t>
      </w:r>
      <w:proofErr w:type="spellStart"/>
      <w:r w:rsidRPr="00467460">
        <w:rPr>
          <w:rStyle w:val="spellingerror"/>
          <w:rFonts w:ascii="Arial" w:hAnsi="Arial" w:cs="Arial"/>
          <w:sz w:val="22"/>
          <w:szCs w:val="22"/>
        </w:rPr>
        <w:t>assignment</w:t>
      </w:r>
      <w:proofErr w:type="spellEnd"/>
      <w:r w:rsidRPr="00467460">
        <w:rPr>
          <w:rStyle w:val="normaltextrun"/>
          <w:rFonts w:ascii="Arial" w:hAnsi="Arial" w:cs="Arial"/>
          <w:sz w:val="22"/>
          <w:szCs w:val="22"/>
        </w:rPr>
        <w:t> </w:t>
      </w:r>
      <w:proofErr w:type="spellStart"/>
      <w:r w:rsidRPr="00467460">
        <w:rPr>
          <w:rStyle w:val="spellingerror"/>
          <w:rFonts w:ascii="Arial" w:hAnsi="Arial" w:cs="Arial"/>
          <w:sz w:val="22"/>
          <w:szCs w:val="22"/>
        </w:rPr>
        <w:t>is</w:t>
      </w:r>
      <w:proofErr w:type="spellEnd"/>
      <w:r w:rsidRPr="00467460">
        <w:rPr>
          <w:rStyle w:val="normaltextrun"/>
          <w:rFonts w:ascii="Arial" w:hAnsi="Arial" w:cs="Arial"/>
          <w:sz w:val="22"/>
          <w:szCs w:val="22"/>
        </w:rPr>
        <w:t> </w:t>
      </w:r>
      <w:proofErr w:type="spellStart"/>
      <w:r w:rsidRPr="00467460">
        <w:rPr>
          <w:rStyle w:val="spellingerror"/>
          <w:rFonts w:ascii="Arial" w:hAnsi="Arial" w:cs="Arial"/>
          <w:sz w:val="22"/>
          <w:szCs w:val="22"/>
        </w:rPr>
        <w:t>until</w:t>
      </w:r>
      <w:proofErr w:type="spellEnd"/>
      <w:r w:rsidRPr="00467460">
        <w:rPr>
          <w:rStyle w:val="normaltextrun"/>
          <w:rFonts w:ascii="Arial" w:hAnsi="Arial" w:cs="Arial"/>
          <w:sz w:val="22"/>
          <w:szCs w:val="22"/>
        </w:rPr>
        <w:t> </w:t>
      </w:r>
      <w:proofErr w:type="spellStart"/>
      <w:r w:rsidRPr="00467460">
        <w:rPr>
          <w:rStyle w:val="spellingerror"/>
          <w:rFonts w:ascii="Arial" w:hAnsi="Arial" w:cs="Arial"/>
          <w:sz w:val="22"/>
          <w:szCs w:val="22"/>
        </w:rPr>
        <w:t>December</w:t>
      </w:r>
      <w:proofErr w:type="spellEnd"/>
      <w:r w:rsidRPr="00467460">
        <w:rPr>
          <w:rStyle w:val="normaltextrun"/>
          <w:rFonts w:ascii="Arial" w:hAnsi="Arial" w:cs="Arial"/>
          <w:sz w:val="22"/>
          <w:szCs w:val="22"/>
        </w:rPr>
        <w:t> 3</w:t>
      </w:r>
      <w:r w:rsidR="00E93257">
        <w:rPr>
          <w:rStyle w:val="normaltextrun"/>
          <w:rFonts w:ascii="Arial" w:hAnsi="Arial" w:cs="Arial"/>
          <w:sz w:val="22"/>
          <w:szCs w:val="22"/>
          <w:lang w:val="en-US"/>
        </w:rPr>
        <w:t>1</w:t>
      </w:r>
      <w:r w:rsidRPr="00467460">
        <w:rPr>
          <w:rStyle w:val="normaltextrun"/>
          <w:rFonts w:ascii="Arial" w:hAnsi="Arial" w:cs="Arial"/>
          <w:sz w:val="22"/>
          <w:szCs w:val="22"/>
        </w:rPr>
        <w:t>,</w:t>
      </w:r>
      <w:r w:rsidR="0086132F" w:rsidRPr="0086132F">
        <w:rPr>
          <w:rFonts w:ascii="Arial" w:hAnsi="Arial" w:cs="Arial"/>
        </w:rPr>
        <w:t xml:space="preserve"> </w:t>
      </w:r>
      <w:r w:rsidR="0086132F" w:rsidRPr="004F0178">
        <w:rPr>
          <w:rFonts w:ascii="Arial" w:hAnsi="Arial" w:cs="Arial"/>
        </w:rPr>
        <w:t>201</w:t>
      </w:r>
      <w:r w:rsidR="0086132F">
        <w:rPr>
          <w:rFonts w:ascii="Arial" w:hAnsi="Arial" w:cs="Arial"/>
        </w:rPr>
        <w:t>9</w:t>
      </w:r>
      <w:r w:rsidR="0086132F" w:rsidRPr="004F0178">
        <w:rPr>
          <w:rFonts w:ascii="Arial" w:hAnsi="Arial" w:cs="Arial"/>
        </w:rPr>
        <w:t xml:space="preserve"> </w:t>
      </w:r>
      <w:proofErr w:type="spellStart"/>
      <w:r w:rsidR="0086132F" w:rsidRPr="004F0178">
        <w:rPr>
          <w:rFonts w:ascii="Arial" w:hAnsi="Arial" w:cs="Arial"/>
        </w:rPr>
        <w:t>with</w:t>
      </w:r>
      <w:proofErr w:type="spellEnd"/>
      <w:r w:rsidR="0086132F">
        <w:rPr>
          <w:rFonts w:ascii="Arial" w:hAnsi="Arial" w:cs="Arial"/>
          <w:lang w:val="en-US"/>
        </w:rPr>
        <w:t xml:space="preserve"> the</w:t>
      </w:r>
      <w:r w:rsidR="0086132F" w:rsidRPr="004F0178">
        <w:rPr>
          <w:rFonts w:ascii="Arial" w:hAnsi="Arial" w:cs="Arial"/>
        </w:rPr>
        <w:t xml:space="preserve"> </w:t>
      </w:r>
      <w:r w:rsidR="0086132F">
        <w:rPr>
          <w:rFonts w:ascii="Arial" w:hAnsi="Arial" w:cs="Arial"/>
          <w:lang w:val="en-US"/>
        </w:rPr>
        <w:t>possibility of</w:t>
      </w:r>
      <w:r w:rsidR="0086132F" w:rsidRPr="004F0178">
        <w:rPr>
          <w:rFonts w:ascii="Arial" w:hAnsi="Arial" w:cs="Arial"/>
        </w:rPr>
        <w:t xml:space="preserve"> </w:t>
      </w:r>
      <w:proofErr w:type="spellStart"/>
      <w:r w:rsidR="0086132F" w:rsidRPr="004F0178">
        <w:rPr>
          <w:rFonts w:ascii="Arial" w:hAnsi="Arial" w:cs="Arial"/>
        </w:rPr>
        <w:t>extension</w:t>
      </w:r>
      <w:proofErr w:type="spellEnd"/>
      <w:r w:rsidR="0086132F" w:rsidRPr="004F0178">
        <w:rPr>
          <w:rFonts w:ascii="Arial" w:hAnsi="Arial" w:cs="Arial"/>
        </w:rPr>
        <w:t xml:space="preserve">, </w:t>
      </w:r>
      <w:proofErr w:type="spellStart"/>
      <w:r w:rsidR="0086132F" w:rsidRPr="004F0178">
        <w:rPr>
          <w:rFonts w:ascii="Arial" w:hAnsi="Arial" w:cs="Arial"/>
        </w:rPr>
        <w:t>subject</w:t>
      </w:r>
      <w:proofErr w:type="spellEnd"/>
      <w:r w:rsidR="0086132F" w:rsidRPr="004F0178">
        <w:rPr>
          <w:rFonts w:ascii="Arial" w:hAnsi="Arial" w:cs="Arial"/>
        </w:rPr>
        <w:t xml:space="preserve"> </w:t>
      </w:r>
      <w:proofErr w:type="spellStart"/>
      <w:r w:rsidR="0086132F" w:rsidRPr="004F0178">
        <w:rPr>
          <w:rFonts w:ascii="Arial" w:hAnsi="Arial" w:cs="Arial"/>
        </w:rPr>
        <w:t>to</w:t>
      </w:r>
      <w:proofErr w:type="spellEnd"/>
      <w:r w:rsidR="0086132F" w:rsidRPr="004F0178">
        <w:rPr>
          <w:rFonts w:ascii="Arial" w:hAnsi="Arial" w:cs="Arial"/>
        </w:rPr>
        <w:t xml:space="preserve"> </w:t>
      </w:r>
      <w:proofErr w:type="spellStart"/>
      <w:r w:rsidR="0086132F" w:rsidRPr="004F0178">
        <w:rPr>
          <w:rFonts w:ascii="Arial" w:hAnsi="Arial" w:cs="Arial"/>
        </w:rPr>
        <w:t>approval</w:t>
      </w:r>
      <w:proofErr w:type="spellEnd"/>
      <w:r w:rsidR="0086132F" w:rsidRPr="004F0178">
        <w:rPr>
          <w:rFonts w:ascii="Arial" w:hAnsi="Arial" w:cs="Arial"/>
        </w:rPr>
        <w:t xml:space="preserve"> </w:t>
      </w:r>
      <w:proofErr w:type="spellStart"/>
      <w:r w:rsidR="0086132F" w:rsidRPr="004F0178">
        <w:rPr>
          <w:rFonts w:ascii="Arial" w:hAnsi="Arial" w:cs="Arial"/>
        </w:rPr>
        <w:t>in</w:t>
      </w:r>
      <w:proofErr w:type="spellEnd"/>
      <w:r w:rsidR="0086132F" w:rsidRPr="004F0178">
        <w:rPr>
          <w:rFonts w:ascii="Arial" w:hAnsi="Arial" w:cs="Arial"/>
        </w:rPr>
        <w:t xml:space="preserve"> </w:t>
      </w:r>
      <w:proofErr w:type="spellStart"/>
      <w:r w:rsidR="0086132F" w:rsidRPr="004F0178">
        <w:rPr>
          <w:rFonts w:ascii="Arial" w:hAnsi="Arial" w:cs="Arial"/>
        </w:rPr>
        <w:t>accordance</w:t>
      </w:r>
      <w:proofErr w:type="spellEnd"/>
      <w:r w:rsidR="0086132F" w:rsidRPr="004F0178">
        <w:rPr>
          <w:rFonts w:ascii="Arial" w:hAnsi="Arial" w:cs="Arial"/>
        </w:rPr>
        <w:t xml:space="preserve"> </w:t>
      </w:r>
      <w:proofErr w:type="spellStart"/>
      <w:r w:rsidR="0086132F" w:rsidRPr="004F0178">
        <w:rPr>
          <w:rFonts w:ascii="Arial" w:hAnsi="Arial" w:cs="Arial"/>
        </w:rPr>
        <w:t>with</w:t>
      </w:r>
      <w:proofErr w:type="spellEnd"/>
      <w:r w:rsidR="0086132F" w:rsidRPr="004F0178">
        <w:rPr>
          <w:rFonts w:ascii="Arial" w:hAnsi="Arial" w:cs="Arial"/>
        </w:rPr>
        <w:t xml:space="preserve"> </w:t>
      </w:r>
      <w:r w:rsidR="0086132F">
        <w:rPr>
          <w:rFonts w:ascii="Arial" w:hAnsi="Arial" w:cs="Arial"/>
          <w:lang w:val="en-US"/>
        </w:rPr>
        <w:t xml:space="preserve">the </w:t>
      </w:r>
      <w:r w:rsidR="0086132F" w:rsidRPr="004F0178">
        <w:rPr>
          <w:rFonts w:ascii="Arial" w:hAnsi="Arial" w:cs="Arial"/>
        </w:rPr>
        <w:t xml:space="preserve">MDA </w:t>
      </w:r>
      <w:proofErr w:type="spellStart"/>
      <w:r w:rsidR="0086132F" w:rsidRPr="004F0178">
        <w:rPr>
          <w:rFonts w:ascii="Arial" w:hAnsi="Arial" w:cs="Arial"/>
        </w:rPr>
        <w:t>procedures</w:t>
      </w:r>
      <w:proofErr w:type="spellEnd"/>
      <w:r w:rsidR="0086132F" w:rsidRPr="004F0178">
        <w:rPr>
          <w:rFonts w:ascii="Arial" w:hAnsi="Arial" w:cs="Arial"/>
        </w:rPr>
        <w:t xml:space="preserve">, </w:t>
      </w:r>
      <w:proofErr w:type="spellStart"/>
      <w:r w:rsidR="0086132F" w:rsidRPr="004F0178">
        <w:rPr>
          <w:rFonts w:ascii="Arial" w:hAnsi="Arial" w:cs="Arial"/>
        </w:rPr>
        <w:t>two-month</w:t>
      </w:r>
      <w:proofErr w:type="spellEnd"/>
      <w:r w:rsidR="0086132F" w:rsidRPr="004F0178">
        <w:rPr>
          <w:rFonts w:ascii="Arial" w:hAnsi="Arial" w:cs="Arial"/>
        </w:rPr>
        <w:t xml:space="preserve"> </w:t>
      </w:r>
      <w:proofErr w:type="spellStart"/>
      <w:r w:rsidR="0086132F" w:rsidRPr="004F0178">
        <w:rPr>
          <w:rFonts w:ascii="Arial" w:hAnsi="Arial" w:cs="Arial"/>
        </w:rPr>
        <w:t>probation</w:t>
      </w:r>
      <w:proofErr w:type="spellEnd"/>
      <w:r w:rsidR="0086132F" w:rsidRPr="004F0178">
        <w:rPr>
          <w:rFonts w:ascii="Arial" w:hAnsi="Arial" w:cs="Arial"/>
        </w:rPr>
        <w:t xml:space="preserve"> </w:t>
      </w:r>
      <w:proofErr w:type="spellStart"/>
      <w:r w:rsidR="0086132F" w:rsidRPr="004F0178">
        <w:rPr>
          <w:rFonts w:ascii="Arial" w:hAnsi="Arial" w:cs="Arial"/>
        </w:rPr>
        <w:t>period</w:t>
      </w:r>
      <w:proofErr w:type="spellEnd"/>
      <w:r w:rsidR="0086132F" w:rsidRPr="004F0178">
        <w:rPr>
          <w:rFonts w:ascii="Arial" w:hAnsi="Arial" w:cs="Arial"/>
        </w:rPr>
        <w:t xml:space="preserve"> </w:t>
      </w:r>
      <w:proofErr w:type="spellStart"/>
      <w:r w:rsidR="0086132F" w:rsidRPr="004F0178">
        <w:rPr>
          <w:rFonts w:ascii="Arial" w:hAnsi="Arial" w:cs="Arial"/>
        </w:rPr>
        <w:t>should</w:t>
      </w:r>
      <w:proofErr w:type="spellEnd"/>
      <w:r w:rsidR="0086132F" w:rsidRPr="004F0178">
        <w:rPr>
          <w:rFonts w:ascii="Arial" w:hAnsi="Arial" w:cs="Arial"/>
        </w:rPr>
        <w:t xml:space="preserve"> </w:t>
      </w:r>
      <w:proofErr w:type="spellStart"/>
      <w:r w:rsidR="0086132F" w:rsidRPr="004F0178">
        <w:rPr>
          <w:rFonts w:ascii="Arial" w:hAnsi="Arial" w:cs="Arial"/>
        </w:rPr>
        <w:t>apply</w:t>
      </w:r>
      <w:proofErr w:type="spellEnd"/>
      <w:r w:rsidR="0086132F" w:rsidRPr="004F0178">
        <w:rPr>
          <w:rFonts w:ascii="Arial" w:hAnsi="Arial" w:cs="Arial"/>
        </w:rPr>
        <w:t xml:space="preserve"> </w:t>
      </w:r>
      <w:proofErr w:type="spellStart"/>
      <w:r w:rsidR="0086132F" w:rsidRPr="004F0178">
        <w:rPr>
          <w:rFonts w:ascii="Arial" w:hAnsi="Arial" w:cs="Arial"/>
        </w:rPr>
        <w:t>to</w:t>
      </w:r>
      <w:proofErr w:type="spellEnd"/>
      <w:r w:rsidR="0086132F" w:rsidRPr="004F0178">
        <w:rPr>
          <w:rFonts w:ascii="Arial" w:hAnsi="Arial" w:cs="Arial"/>
        </w:rPr>
        <w:t xml:space="preserve"> </w:t>
      </w:r>
      <w:proofErr w:type="spellStart"/>
      <w:r w:rsidR="0086132F" w:rsidRPr="004F0178">
        <w:rPr>
          <w:rFonts w:ascii="Arial" w:hAnsi="Arial" w:cs="Arial"/>
        </w:rPr>
        <w:t>the</w:t>
      </w:r>
      <w:proofErr w:type="spellEnd"/>
      <w:r w:rsidR="0086132F" w:rsidRPr="004F0178">
        <w:rPr>
          <w:rFonts w:ascii="Arial" w:hAnsi="Arial" w:cs="Arial"/>
        </w:rPr>
        <w:t xml:space="preserve"> </w:t>
      </w:r>
      <w:proofErr w:type="spellStart"/>
      <w:r w:rsidR="0086132F" w:rsidRPr="004F0178">
        <w:rPr>
          <w:rFonts w:ascii="Arial" w:hAnsi="Arial" w:cs="Arial"/>
        </w:rPr>
        <w:t>successful</w:t>
      </w:r>
      <w:proofErr w:type="spellEnd"/>
      <w:r w:rsidR="0086132F" w:rsidRPr="004F0178">
        <w:rPr>
          <w:rFonts w:ascii="Arial" w:hAnsi="Arial" w:cs="Arial"/>
        </w:rPr>
        <w:t xml:space="preserve"> </w:t>
      </w:r>
      <w:proofErr w:type="spellStart"/>
      <w:r w:rsidR="0086132F" w:rsidRPr="004F0178">
        <w:rPr>
          <w:rFonts w:ascii="Arial" w:hAnsi="Arial" w:cs="Arial"/>
        </w:rPr>
        <w:t>candidate</w:t>
      </w:r>
      <w:proofErr w:type="spellEnd"/>
      <w:r w:rsidR="0086132F" w:rsidRPr="004F0178">
        <w:rPr>
          <w:rFonts w:ascii="Arial" w:hAnsi="Arial" w:cs="Arial"/>
        </w:rPr>
        <w:t>.</w:t>
      </w:r>
    </w:p>
    <w:p w14:paraId="043640EE" w14:textId="77777777" w:rsidR="0074482F" w:rsidRPr="00173A13" w:rsidRDefault="0074482F" w:rsidP="00173A13">
      <w:pPr>
        <w:spacing w:after="0" w:line="360" w:lineRule="auto"/>
        <w:jc w:val="both"/>
        <w:rPr>
          <w:rFonts w:ascii="Arial" w:hAnsi="Arial" w:cs="Arial"/>
          <w:b/>
          <w:lang w:val="en-US"/>
        </w:rPr>
      </w:pPr>
    </w:p>
    <w:p w14:paraId="6F9539DF" w14:textId="77DF3991" w:rsidR="00665378" w:rsidRDefault="00665378" w:rsidP="0074482F">
      <w:pPr>
        <w:pStyle w:val="a3"/>
        <w:numPr>
          <w:ilvl w:val="0"/>
          <w:numId w:val="6"/>
        </w:numPr>
        <w:tabs>
          <w:tab w:val="left" w:pos="426"/>
        </w:tabs>
        <w:spacing w:after="0" w:line="240" w:lineRule="auto"/>
        <w:jc w:val="both"/>
        <w:rPr>
          <w:rFonts w:ascii="Arial" w:hAnsi="Arial" w:cs="Arial"/>
          <w:b/>
          <w:lang w:val="en-US"/>
        </w:rPr>
      </w:pPr>
      <w:r w:rsidRPr="00E160CA">
        <w:rPr>
          <w:rFonts w:ascii="Arial" w:hAnsi="Arial" w:cs="Arial"/>
          <w:b/>
          <w:lang w:val="en-US"/>
        </w:rPr>
        <w:t>Main Duties and Responsibilities:</w:t>
      </w:r>
    </w:p>
    <w:p w14:paraId="49B0756C" w14:textId="77777777" w:rsidR="009F5B23" w:rsidRDefault="009F5B23" w:rsidP="009F5B23">
      <w:pPr>
        <w:pStyle w:val="a3"/>
        <w:tabs>
          <w:tab w:val="left" w:pos="426"/>
        </w:tabs>
        <w:spacing w:after="0" w:line="240" w:lineRule="auto"/>
        <w:ind w:left="360"/>
        <w:jc w:val="both"/>
        <w:rPr>
          <w:rFonts w:ascii="Arial" w:hAnsi="Arial" w:cs="Arial"/>
          <w:b/>
          <w:lang w:val="en-US"/>
        </w:rPr>
      </w:pPr>
    </w:p>
    <w:p w14:paraId="6F9539E0" w14:textId="77777777" w:rsidR="00665378" w:rsidRPr="00173A13" w:rsidRDefault="00665378" w:rsidP="00173A13">
      <w:pPr>
        <w:spacing w:after="0" w:line="240" w:lineRule="auto"/>
        <w:ind w:firstLine="360"/>
        <w:jc w:val="both"/>
        <w:rPr>
          <w:rFonts w:ascii="Arial" w:hAnsi="Arial" w:cs="Arial"/>
          <w:lang w:val="en-US"/>
        </w:rPr>
      </w:pPr>
      <w:r w:rsidRPr="00173A13">
        <w:rPr>
          <w:rFonts w:ascii="Arial" w:hAnsi="Arial" w:cs="Arial"/>
          <w:lang w:val="en-US"/>
        </w:rPr>
        <w:t>Communicating reforms progress in all the fields defined as priority by RST:</w:t>
      </w:r>
    </w:p>
    <w:p w14:paraId="6F9539E1" w14:textId="01C03006" w:rsidR="00665378" w:rsidRPr="00E160CA" w:rsidRDefault="00665378" w:rsidP="00665378">
      <w:pPr>
        <w:numPr>
          <w:ilvl w:val="0"/>
          <w:numId w:val="8"/>
        </w:numPr>
        <w:spacing w:after="0" w:line="240" w:lineRule="auto"/>
        <w:textAlignment w:val="baseline"/>
        <w:rPr>
          <w:rFonts w:ascii="Arial" w:hAnsi="Arial" w:cs="Arial"/>
          <w:u w:color="000000"/>
          <w:bdr w:val="nil"/>
          <w:lang w:val="en-US"/>
        </w:rPr>
      </w:pPr>
      <w:r w:rsidRPr="00E160CA">
        <w:rPr>
          <w:rFonts w:ascii="Arial" w:hAnsi="Arial" w:cs="Arial"/>
          <w:u w:color="000000"/>
          <w:bdr w:val="nil"/>
          <w:lang w:val="en-US"/>
        </w:rPr>
        <w:t xml:space="preserve">working with experts, briefing and advising them </w:t>
      </w:r>
      <w:proofErr w:type="gramStart"/>
      <w:r w:rsidRPr="00E160CA">
        <w:rPr>
          <w:rFonts w:ascii="Arial" w:hAnsi="Arial" w:cs="Arial"/>
          <w:u w:color="000000"/>
          <w:bdr w:val="nil"/>
          <w:lang w:val="en-US"/>
        </w:rPr>
        <w:t>with regard to</w:t>
      </w:r>
      <w:proofErr w:type="gramEnd"/>
      <w:r w:rsidRPr="00E160CA">
        <w:rPr>
          <w:rFonts w:ascii="Arial" w:hAnsi="Arial" w:cs="Arial"/>
          <w:u w:color="000000"/>
          <w:bdr w:val="nil"/>
          <w:lang w:val="en-US"/>
        </w:rPr>
        <w:t xml:space="preserve"> design style, format, print production and timescales</w:t>
      </w:r>
      <w:r w:rsidR="00DF6818">
        <w:rPr>
          <w:rFonts w:ascii="Arial" w:hAnsi="Arial" w:cs="Arial"/>
          <w:u w:color="000000"/>
          <w:bdr w:val="nil"/>
          <w:lang w:val="en-US"/>
        </w:rPr>
        <w:t>;</w:t>
      </w:r>
    </w:p>
    <w:p w14:paraId="6F9539E2" w14:textId="44FF1857" w:rsidR="00665378" w:rsidRPr="00E160CA" w:rsidRDefault="00665378" w:rsidP="00665378">
      <w:pPr>
        <w:numPr>
          <w:ilvl w:val="0"/>
          <w:numId w:val="8"/>
        </w:numPr>
        <w:spacing w:after="0" w:line="240" w:lineRule="auto"/>
        <w:textAlignment w:val="baseline"/>
        <w:rPr>
          <w:rFonts w:ascii="Arial" w:hAnsi="Arial" w:cs="Arial"/>
          <w:u w:color="000000"/>
          <w:bdr w:val="nil"/>
          <w:lang w:val="en-US"/>
        </w:rPr>
      </w:pPr>
      <w:r w:rsidRPr="00E160CA">
        <w:rPr>
          <w:rFonts w:ascii="Arial" w:hAnsi="Arial" w:cs="Arial"/>
          <w:u w:color="000000"/>
          <w:bdr w:val="nil"/>
          <w:lang w:val="en-US"/>
        </w:rPr>
        <w:t>developing concepts, graphics and layouts for information illustrations</w:t>
      </w:r>
      <w:r w:rsidR="00DF6818">
        <w:rPr>
          <w:rFonts w:ascii="Arial" w:hAnsi="Arial" w:cs="Arial"/>
          <w:u w:color="000000"/>
          <w:bdr w:val="nil"/>
          <w:lang w:val="en-US"/>
        </w:rPr>
        <w:t>;</w:t>
      </w:r>
    </w:p>
    <w:p w14:paraId="6F9539E3" w14:textId="0955AA5C" w:rsidR="00665378" w:rsidRPr="00E160CA" w:rsidRDefault="00665378" w:rsidP="00665378">
      <w:pPr>
        <w:numPr>
          <w:ilvl w:val="0"/>
          <w:numId w:val="8"/>
        </w:numPr>
        <w:spacing w:after="0" w:line="240" w:lineRule="auto"/>
        <w:textAlignment w:val="baseline"/>
        <w:rPr>
          <w:rFonts w:ascii="Arial" w:hAnsi="Arial" w:cs="Arial"/>
          <w:u w:color="000000"/>
          <w:bdr w:val="nil"/>
          <w:lang w:val="en-US"/>
        </w:rPr>
      </w:pPr>
      <w:r w:rsidRPr="00E160CA">
        <w:rPr>
          <w:rFonts w:ascii="Arial" w:hAnsi="Arial" w:cs="Arial"/>
          <w:u w:color="000000"/>
          <w:bdr w:val="nil"/>
          <w:lang w:val="en-US"/>
        </w:rPr>
        <w:t>determining size and arrangement of illustrative material and copy, and font style and size</w:t>
      </w:r>
      <w:r w:rsidR="00DF6818">
        <w:rPr>
          <w:rFonts w:ascii="Arial" w:hAnsi="Arial" w:cs="Arial"/>
          <w:u w:color="000000"/>
          <w:bdr w:val="nil"/>
          <w:lang w:val="en-US"/>
        </w:rPr>
        <w:t>;</w:t>
      </w:r>
    </w:p>
    <w:p w14:paraId="6F9539E4" w14:textId="3675535B" w:rsidR="00665378" w:rsidRPr="00E160CA" w:rsidRDefault="00665378" w:rsidP="00665378">
      <w:pPr>
        <w:numPr>
          <w:ilvl w:val="0"/>
          <w:numId w:val="8"/>
        </w:numPr>
        <w:spacing w:after="0" w:line="240" w:lineRule="auto"/>
        <w:textAlignment w:val="baseline"/>
        <w:rPr>
          <w:rFonts w:ascii="Arial" w:hAnsi="Arial" w:cs="Arial"/>
          <w:u w:color="000000"/>
          <w:bdr w:val="nil"/>
          <w:lang w:val="en-US"/>
        </w:rPr>
      </w:pPr>
      <w:r w:rsidRPr="00E160CA">
        <w:rPr>
          <w:rFonts w:ascii="Arial" w:hAnsi="Arial" w:cs="Arial"/>
          <w:u w:color="000000"/>
          <w:bdr w:val="nil"/>
          <w:lang w:val="en-US"/>
        </w:rPr>
        <w:t>preparing rough drafts of material based on an agreed brief</w:t>
      </w:r>
      <w:r w:rsidR="00DF6818">
        <w:rPr>
          <w:rFonts w:ascii="Arial" w:hAnsi="Arial" w:cs="Arial"/>
          <w:u w:color="000000"/>
          <w:bdr w:val="nil"/>
          <w:lang w:val="en-US"/>
        </w:rPr>
        <w:t>;</w:t>
      </w:r>
    </w:p>
    <w:p w14:paraId="6F9539E5" w14:textId="4E0B8BEC" w:rsidR="00665378" w:rsidRPr="00E160CA" w:rsidRDefault="00665378" w:rsidP="00665378">
      <w:pPr>
        <w:numPr>
          <w:ilvl w:val="0"/>
          <w:numId w:val="8"/>
        </w:numPr>
        <w:spacing w:after="0" w:line="240" w:lineRule="auto"/>
        <w:textAlignment w:val="baseline"/>
        <w:rPr>
          <w:rFonts w:ascii="Arial" w:hAnsi="Arial" w:cs="Arial"/>
          <w:u w:color="000000"/>
          <w:bdr w:val="nil"/>
          <w:lang w:val="en-US"/>
        </w:rPr>
      </w:pPr>
      <w:r w:rsidRPr="00E160CA">
        <w:rPr>
          <w:rFonts w:ascii="Arial" w:hAnsi="Arial" w:cs="Arial"/>
          <w:u w:color="000000"/>
          <w:bdr w:val="nil"/>
          <w:lang w:val="en-US"/>
        </w:rPr>
        <w:t>reviewing final layouts and suggesting improvements if required</w:t>
      </w:r>
      <w:r w:rsidR="00DF6818">
        <w:rPr>
          <w:rFonts w:ascii="Arial" w:hAnsi="Arial" w:cs="Arial"/>
          <w:u w:color="000000"/>
          <w:bdr w:val="nil"/>
          <w:lang w:val="en-US"/>
        </w:rPr>
        <w:t>;</w:t>
      </w:r>
    </w:p>
    <w:p w14:paraId="6F9539E6" w14:textId="238EAD73" w:rsidR="00665378" w:rsidRDefault="00665378" w:rsidP="00665378">
      <w:pPr>
        <w:numPr>
          <w:ilvl w:val="0"/>
          <w:numId w:val="8"/>
        </w:numPr>
        <w:spacing w:after="0" w:line="240" w:lineRule="auto"/>
        <w:textAlignment w:val="baseline"/>
        <w:rPr>
          <w:rFonts w:ascii="Arial" w:hAnsi="Arial" w:cs="Arial"/>
          <w:u w:color="000000"/>
          <w:bdr w:val="nil"/>
          <w:lang w:val="en-US"/>
        </w:rPr>
      </w:pPr>
      <w:r w:rsidRPr="00E160CA">
        <w:rPr>
          <w:rFonts w:ascii="Arial" w:hAnsi="Arial" w:cs="Arial"/>
          <w:u w:color="000000"/>
          <w:bdr w:val="nil"/>
          <w:lang w:val="en-US"/>
        </w:rPr>
        <w:t>liaising with external printers on a regular basis to ensure deadlines are met and material is printed to the highest quality</w:t>
      </w:r>
      <w:r w:rsidR="00DF6818">
        <w:rPr>
          <w:rFonts w:ascii="Arial" w:hAnsi="Arial" w:cs="Arial"/>
          <w:u w:color="000000"/>
          <w:bdr w:val="nil"/>
          <w:lang w:val="en-US"/>
        </w:rPr>
        <w:t>;</w:t>
      </w:r>
    </w:p>
    <w:p w14:paraId="40ED2F1E" w14:textId="7EE63F5C" w:rsidR="00F33E36" w:rsidRPr="00F33E36" w:rsidRDefault="00DF6818" w:rsidP="00F33E36">
      <w:pPr>
        <w:numPr>
          <w:ilvl w:val="0"/>
          <w:numId w:val="8"/>
        </w:numPr>
        <w:spacing w:after="0" w:line="240" w:lineRule="auto"/>
        <w:textAlignment w:val="baseline"/>
        <w:rPr>
          <w:rFonts w:ascii="Arial" w:hAnsi="Arial" w:cs="Arial"/>
          <w:u w:color="000000"/>
          <w:bdr w:val="nil"/>
          <w:lang w:val="en-US"/>
        </w:rPr>
      </w:pPr>
      <w:r>
        <w:rPr>
          <w:rFonts w:ascii="Arial" w:hAnsi="Arial" w:cs="Arial"/>
          <w:u w:color="000000"/>
          <w:bdr w:val="nil"/>
          <w:lang w:val="en-US"/>
        </w:rPr>
        <w:t>d</w:t>
      </w:r>
      <w:r w:rsidR="00F33E36" w:rsidRPr="00F33E36">
        <w:rPr>
          <w:rFonts w:ascii="Arial" w:hAnsi="Arial" w:cs="Arial"/>
          <w:u w:color="000000"/>
          <w:bdr w:val="nil"/>
          <w:lang w:val="en-US"/>
        </w:rPr>
        <w:t>evelop</w:t>
      </w:r>
      <w:r>
        <w:rPr>
          <w:rFonts w:ascii="Arial" w:hAnsi="Arial" w:cs="Arial"/>
          <w:u w:color="000000"/>
          <w:bdr w:val="nil"/>
          <w:lang w:val="en-US"/>
        </w:rPr>
        <w:t>ing</w:t>
      </w:r>
      <w:r w:rsidR="00F33E36" w:rsidRPr="00F33E36">
        <w:rPr>
          <w:rFonts w:ascii="Arial" w:hAnsi="Arial" w:cs="Arial"/>
          <w:u w:color="000000"/>
          <w:bdr w:val="nil"/>
          <w:lang w:val="en-US"/>
        </w:rPr>
        <w:t xml:space="preserve"> of concept of design of layouts of POS-materials and/or electronic graphic materials, video materials and their realization</w:t>
      </w:r>
      <w:r>
        <w:rPr>
          <w:rFonts w:ascii="Arial" w:hAnsi="Arial" w:cs="Arial"/>
          <w:u w:color="000000"/>
          <w:bdr w:val="nil"/>
          <w:lang w:val="en-US"/>
        </w:rPr>
        <w:t>;</w:t>
      </w:r>
    </w:p>
    <w:p w14:paraId="663560F2" w14:textId="720EBE5B" w:rsidR="00F33E36" w:rsidRPr="00F33E36" w:rsidRDefault="00DF6818" w:rsidP="00F33E36">
      <w:pPr>
        <w:numPr>
          <w:ilvl w:val="0"/>
          <w:numId w:val="8"/>
        </w:numPr>
        <w:spacing w:after="0" w:line="240" w:lineRule="auto"/>
        <w:textAlignment w:val="baseline"/>
        <w:rPr>
          <w:rFonts w:ascii="Arial" w:hAnsi="Arial" w:cs="Arial"/>
          <w:u w:color="000000"/>
          <w:bdr w:val="nil"/>
          <w:lang w:val="en-US"/>
        </w:rPr>
      </w:pPr>
      <w:r>
        <w:rPr>
          <w:rFonts w:ascii="Arial" w:hAnsi="Arial" w:cs="Arial"/>
          <w:u w:color="000000"/>
          <w:bdr w:val="nil"/>
          <w:lang w:val="en-US"/>
        </w:rPr>
        <w:t>p</w:t>
      </w:r>
      <w:r w:rsidR="00F33E36" w:rsidRPr="00F33E36">
        <w:rPr>
          <w:rFonts w:ascii="Arial" w:hAnsi="Arial" w:cs="Arial"/>
          <w:u w:color="000000"/>
          <w:bdr w:val="nil"/>
          <w:lang w:val="en-US"/>
        </w:rPr>
        <w:t>repar</w:t>
      </w:r>
      <w:r>
        <w:rPr>
          <w:rFonts w:ascii="Arial" w:hAnsi="Arial" w:cs="Arial"/>
          <w:u w:color="000000"/>
          <w:bdr w:val="nil"/>
          <w:lang w:val="en-US"/>
        </w:rPr>
        <w:t>ing</w:t>
      </w:r>
      <w:r w:rsidR="00F33E36" w:rsidRPr="00F33E36">
        <w:rPr>
          <w:rFonts w:ascii="Arial" w:hAnsi="Arial" w:cs="Arial"/>
          <w:u w:color="000000"/>
          <w:bdr w:val="nil"/>
          <w:lang w:val="en-US"/>
        </w:rPr>
        <w:t xml:space="preserve"> of materials for printing</w:t>
      </w:r>
      <w:r>
        <w:rPr>
          <w:rFonts w:ascii="Arial" w:hAnsi="Arial" w:cs="Arial"/>
          <w:u w:color="000000"/>
          <w:bdr w:val="nil"/>
          <w:lang w:val="en-US"/>
        </w:rPr>
        <w:t>;</w:t>
      </w:r>
    </w:p>
    <w:p w14:paraId="28D515F5" w14:textId="592DD097" w:rsidR="00F33E36" w:rsidRPr="00F33E36" w:rsidRDefault="00DF6818" w:rsidP="00DF6818">
      <w:pPr>
        <w:spacing w:after="0" w:line="240" w:lineRule="auto"/>
        <w:ind w:left="720"/>
        <w:textAlignment w:val="baseline"/>
        <w:rPr>
          <w:rFonts w:ascii="Arial" w:hAnsi="Arial" w:cs="Arial"/>
          <w:u w:color="000000"/>
          <w:bdr w:val="nil"/>
          <w:lang w:val="en-US"/>
        </w:rPr>
      </w:pPr>
      <w:r>
        <w:rPr>
          <w:rFonts w:ascii="Arial" w:hAnsi="Arial" w:cs="Arial"/>
          <w:u w:color="000000"/>
          <w:bdr w:val="nil"/>
          <w:lang w:val="en-US"/>
        </w:rPr>
        <w:t>p</w:t>
      </w:r>
      <w:r w:rsidR="00F33E36" w:rsidRPr="00F33E36">
        <w:rPr>
          <w:rFonts w:ascii="Arial" w:hAnsi="Arial" w:cs="Arial"/>
          <w:u w:color="000000"/>
          <w:bdr w:val="nil"/>
          <w:lang w:val="en-US"/>
        </w:rPr>
        <w:t>rocessing and retouching of photos, video editing</w:t>
      </w:r>
      <w:r>
        <w:rPr>
          <w:rFonts w:ascii="Arial" w:hAnsi="Arial" w:cs="Arial"/>
          <w:u w:color="000000"/>
          <w:bdr w:val="nil"/>
          <w:lang w:val="en-US"/>
        </w:rPr>
        <w:t>;</w:t>
      </w:r>
    </w:p>
    <w:p w14:paraId="047FDC58" w14:textId="43286203" w:rsidR="00F33E36" w:rsidRDefault="00DF6818" w:rsidP="00F33E36">
      <w:pPr>
        <w:numPr>
          <w:ilvl w:val="0"/>
          <w:numId w:val="8"/>
        </w:numPr>
        <w:spacing w:after="0" w:line="240" w:lineRule="auto"/>
        <w:textAlignment w:val="baseline"/>
        <w:rPr>
          <w:rFonts w:ascii="Arial" w:hAnsi="Arial" w:cs="Arial"/>
          <w:u w:color="000000"/>
          <w:bdr w:val="nil"/>
          <w:lang w:val="en-US"/>
        </w:rPr>
      </w:pPr>
      <w:r>
        <w:rPr>
          <w:rFonts w:ascii="Arial" w:hAnsi="Arial" w:cs="Arial"/>
          <w:u w:color="000000"/>
          <w:bdr w:val="nil"/>
          <w:lang w:val="en-US"/>
        </w:rPr>
        <w:t>c</w:t>
      </w:r>
      <w:r w:rsidR="00F33E36" w:rsidRPr="00F33E36">
        <w:rPr>
          <w:rFonts w:ascii="Arial" w:hAnsi="Arial" w:cs="Arial"/>
          <w:u w:color="000000"/>
          <w:bdr w:val="nil"/>
          <w:lang w:val="en-US"/>
        </w:rPr>
        <w:t>reati</w:t>
      </w:r>
      <w:r>
        <w:rPr>
          <w:rFonts w:ascii="Arial" w:hAnsi="Arial" w:cs="Arial"/>
          <w:u w:color="000000"/>
          <w:bdr w:val="nil"/>
          <w:lang w:val="en-US"/>
        </w:rPr>
        <w:t>ng</w:t>
      </w:r>
      <w:r w:rsidR="00F33E36" w:rsidRPr="00F33E36">
        <w:rPr>
          <w:rFonts w:ascii="Arial" w:hAnsi="Arial" w:cs="Arial"/>
          <w:u w:color="000000"/>
          <w:bdr w:val="nil"/>
          <w:lang w:val="en-US"/>
        </w:rPr>
        <w:t xml:space="preserve"> of presentation materials.</w:t>
      </w:r>
    </w:p>
    <w:p w14:paraId="6F9539E8" w14:textId="5F931C27" w:rsidR="00665378" w:rsidRDefault="00665378" w:rsidP="0074482F">
      <w:pPr>
        <w:pStyle w:val="a3"/>
        <w:numPr>
          <w:ilvl w:val="0"/>
          <w:numId w:val="6"/>
        </w:numPr>
        <w:tabs>
          <w:tab w:val="left" w:pos="426"/>
        </w:tabs>
        <w:spacing w:after="0" w:line="240" w:lineRule="auto"/>
        <w:jc w:val="both"/>
        <w:rPr>
          <w:rFonts w:ascii="Arial" w:hAnsi="Arial" w:cs="Arial"/>
          <w:b/>
          <w:lang w:val="en-US"/>
        </w:rPr>
      </w:pPr>
      <w:r w:rsidRPr="00E160CA">
        <w:rPr>
          <w:rFonts w:ascii="Arial" w:hAnsi="Arial" w:cs="Arial"/>
          <w:b/>
          <w:lang w:val="en-US"/>
        </w:rPr>
        <w:lastRenderedPageBreak/>
        <w:t>Main anticipated deliverables:</w:t>
      </w:r>
    </w:p>
    <w:p w14:paraId="29ABF9F5" w14:textId="77777777" w:rsidR="00173A13" w:rsidRPr="00E160CA" w:rsidRDefault="00173A13" w:rsidP="00173A13">
      <w:pPr>
        <w:pStyle w:val="a3"/>
        <w:tabs>
          <w:tab w:val="left" w:pos="426"/>
        </w:tabs>
        <w:spacing w:after="0" w:line="240" w:lineRule="auto"/>
        <w:ind w:left="360"/>
        <w:jc w:val="both"/>
        <w:rPr>
          <w:rFonts w:ascii="Arial" w:hAnsi="Arial" w:cs="Arial"/>
          <w:b/>
          <w:lang w:val="en-US"/>
        </w:rPr>
      </w:pPr>
    </w:p>
    <w:p w14:paraId="6F9539E9" w14:textId="59630BE1" w:rsidR="00665378" w:rsidRDefault="00665378" w:rsidP="00665378">
      <w:pPr>
        <w:numPr>
          <w:ilvl w:val="0"/>
          <w:numId w:val="1"/>
        </w:numPr>
        <w:tabs>
          <w:tab w:val="left" w:pos="1985"/>
        </w:tabs>
        <w:spacing w:after="0" w:line="240" w:lineRule="auto"/>
        <w:jc w:val="both"/>
        <w:rPr>
          <w:rFonts w:ascii="Arial" w:hAnsi="Arial" w:cs="Arial"/>
          <w:lang w:val="en-US"/>
        </w:rPr>
      </w:pPr>
      <w:r w:rsidRPr="00E160CA">
        <w:rPr>
          <w:rFonts w:ascii="Arial" w:hAnsi="Arial" w:cs="Arial"/>
          <w:lang w:val="en-US"/>
        </w:rPr>
        <w:t xml:space="preserve">Printed or/and electronic graphic materials. </w:t>
      </w:r>
    </w:p>
    <w:p w14:paraId="47CB984B" w14:textId="171FB2C7" w:rsidR="00434CDC" w:rsidRPr="00E160CA" w:rsidRDefault="00B92669" w:rsidP="00665378">
      <w:pPr>
        <w:numPr>
          <w:ilvl w:val="0"/>
          <w:numId w:val="1"/>
        </w:numPr>
        <w:tabs>
          <w:tab w:val="left" w:pos="1985"/>
        </w:tabs>
        <w:spacing w:after="0" w:line="240" w:lineRule="auto"/>
        <w:jc w:val="both"/>
        <w:rPr>
          <w:rFonts w:ascii="Arial" w:hAnsi="Arial" w:cs="Arial"/>
          <w:lang w:val="en-US"/>
        </w:rPr>
      </w:pPr>
      <w:r>
        <w:rPr>
          <w:rFonts w:ascii="Arial" w:hAnsi="Arial" w:cs="Arial"/>
          <w:u w:color="000000"/>
          <w:bdr w:val="nil"/>
          <w:lang w:val="en-US"/>
        </w:rPr>
        <w:t xml:space="preserve">Prepared </w:t>
      </w:r>
      <w:r w:rsidR="00434CDC" w:rsidRPr="00F33E36">
        <w:rPr>
          <w:rFonts w:ascii="Arial" w:hAnsi="Arial" w:cs="Arial"/>
          <w:u w:color="000000"/>
          <w:bdr w:val="nil"/>
          <w:lang w:val="en-US"/>
        </w:rPr>
        <w:t>of presentation materials</w:t>
      </w:r>
      <w:r w:rsidR="00460B2E" w:rsidRPr="00460B2E">
        <w:rPr>
          <w:rFonts w:ascii="Arial" w:hAnsi="Arial" w:cs="Arial"/>
          <w:u w:color="000000"/>
          <w:bdr w:val="nil"/>
          <w:lang w:val="en-US"/>
        </w:rPr>
        <w:t xml:space="preserve"> </w:t>
      </w:r>
      <w:r w:rsidR="00C21E06">
        <w:rPr>
          <w:rFonts w:ascii="Arial" w:hAnsi="Arial" w:cs="Arial"/>
          <w:u w:color="000000"/>
          <w:bdr w:val="nil"/>
          <w:lang w:val="en-US"/>
        </w:rPr>
        <w:t xml:space="preserve">and </w:t>
      </w:r>
      <w:r w:rsidR="00460B2E" w:rsidRPr="00F33E36">
        <w:rPr>
          <w:rFonts w:ascii="Arial" w:hAnsi="Arial" w:cs="Arial"/>
          <w:u w:color="000000"/>
          <w:bdr w:val="nil"/>
          <w:lang w:val="en-US"/>
        </w:rPr>
        <w:t>video materials</w:t>
      </w:r>
      <w:r w:rsidR="00C21E06">
        <w:rPr>
          <w:rFonts w:ascii="Arial" w:hAnsi="Arial" w:cs="Arial"/>
          <w:u w:color="000000"/>
          <w:bdr w:val="nil"/>
          <w:lang w:val="en-US"/>
        </w:rPr>
        <w:t>.</w:t>
      </w:r>
    </w:p>
    <w:p w14:paraId="6F9539EA" w14:textId="77777777" w:rsidR="00665378" w:rsidRPr="00173A13" w:rsidRDefault="00665378" w:rsidP="00173A13">
      <w:pPr>
        <w:spacing w:after="0" w:line="360" w:lineRule="auto"/>
        <w:jc w:val="both"/>
        <w:rPr>
          <w:rFonts w:ascii="Arial" w:hAnsi="Arial" w:cs="Arial"/>
          <w:b/>
          <w:lang w:val="en-US"/>
        </w:rPr>
      </w:pPr>
    </w:p>
    <w:p w14:paraId="6F9539EB" w14:textId="77777777" w:rsidR="00665378" w:rsidRPr="00E160CA" w:rsidRDefault="00665378" w:rsidP="005D56BC">
      <w:pPr>
        <w:pStyle w:val="a3"/>
        <w:numPr>
          <w:ilvl w:val="0"/>
          <w:numId w:val="6"/>
        </w:numPr>
        <w:tabs>
          <w:tab w:val="left" w:pos="426"/>
        </w:tabs>
        <w:spacing w:after="0" w:line="240" w:lineRule="auto"/>
        <w:jc w:val="both"/>
        <w:rPr>
          <w:rFonts w:ascii="Arial" w:hAnsi="Arial" w:cs="Arial"/>
          <w:b/>
          <w:lang w:val="en-US"/>
        </w:rPr>
      </w:pPr>
      <w:r w:rsidRPr="00E160CA">
        <w:rPr>
          <w:rFonts w:ascii="Arial" w:hAnsi="Arial" w:cs="Arial"/>
          <w:b/>
          <w:lang w:val="en-US"/>
        </w:rPr>
        <w:t>Qualifications, Skills and Experience:</w:t>
      </w:r>
    </w:p>
    <w:p w14:paraId="6F9539EC" w14:textId="77777777" w:rsidR="00665378" w:rsidRPr="005D56BC" w:rsidRDefault="00665378" w:rsidP="00422F98">
      <w:pPr>
        <w:pStyle w:val="a3"/>
        <w:numPr>
          <w:ilvl w:val="1"/>
          <w:numId w:val="7"/>
        </w:numPr>
        <w:spacing w:after="0" w:line="240" w:lineRule="auto"/>
        <w:jc w:val="both"/>
        <w:rPr>
          <w:rFonts w:ascii="Arial" w:hAnsi="Arial" w:cs="Arial"/>
          <w:b/>
          <w:lang w:val="en-US"/>
        </w:rPr>
      </w:pPr>
      <w:r w:rsidRPr="005D56BC">
        <w:rPr>
          <w:rFonts w:ascii="Arial" w:hAnsi="Arial" w:cs="Arial"/>
          <w:b/>
          <w:lang w:val="en-US"/>
        </w:rPr>
        <w:t>Qualifications and skills:</w:t>
      </w:r>
    </w:p>
    <w:p w14:paraId="19E4E8DD" w14:textId="335D266B" w:rsidR="0061418F" w:rsidRPr="0061418F" w:rsidRDefault="00CF0C44" w:rsidP="0061418F">
      <w:pPr>
        <w:numPr>
          <w:ilvl w:val="0"/>
          <w:numId w:val="1"/>
        </w:numPr>
        <w:tabs>
          <w:tab w:val="left" w:pos="1985"/>
        </w:tabs>
        <w:spacing w:after="0" w:line="240" w:lineRule="auto"/>
        <w:jc w:val="both"/>
        <w:rPr>
          <w:rFonts w:ascii="Arial" w:hAnsi="Arial" w:cs="Arial"/>
          <w:lang w:val="en-US"/>
        </w:rPr>
      </w:pPr>
      <w:r>
        <w:rPr>
          <w:rFonts w:ascii="Arial" w:hAnsi="Arial" w:cs="Arial"/>
          <w:lang w:val="en-US"/>
        </w:rPr>
        <w:t xml:space="preserve">At </w:t>
      </w:r>
      <w:r w:rsidR="00B210F4">
        <w:rPr>
          <w:rFonts w:ascii="Arial" w:hAnsi="Arial" w:cs="Arial"/>
          <w:lang w:val="en-US"/>
        </w:rPr>
        <w:t xml:space="preserve">least a </w:t>
      </w:r>
      <w:r w:rsidR="00A842CA">
        <w:rPr>
          <w:rFonts w:ascii="Arial" w:hAnsi="Arial" w:cs="Arial"/>
          <w:lang w:val="en-US"/>
        </w:rPr>
        <w:t>bachelor’s</w:t>
      </w:r>
      <w:r w:rsidR="00B210F4">
        <w:rPr>
          <w:rFonts w:ascii="Arial" w:hAnsi="Arial" w:cs="Arial"/>
          <w:lang w:val="en-US"/>
        </w:rPr>
        <w:t xml:space="preserve"> </w:t>
      </w:r>
      <w:r w:rsidR="007B7A0D">
        <w:rPr>
          <w:rFonts w:ascii="Arial" w:hAnsi="Arial" w:cs="Arial"/>
          <w:lang w:val="en-US"/>
        </w:rPr>
        <w:t>degree</w:t>
      </w:r>
      <w:r w:rsidR="00691315">
        <w:rPr>
          <w:rFonts w:ascii="Arial" w:hAnsi="Arial" w:cs="Arial"/>
          <w:lang w:val="en-US"/>
        </w:rPr>
        <w:t>;</w:t>
      </w:r>
      <w:r w:rsidR="00BF66C2" w:rsidRPr="00BF66C2">
        <w:rPr>
          <w:rFonts w:ascii="Arial" w:hAnsi="Arial" w:cs="Arial"/>
          <w:lang w:val="en-US"/>
        </w:rPr>
        <w:t xml:space="preserve"> </w:t>
      </w:r>
      <w:r w:rsidR="00C038BD">
        <w:rPr>
          <w:rFonts w:ascii="Arial" w:hAnsi="Arial" w:cs="Arial"/>
          <w:lang w:val="en-US"/>
        </w:rPr>
        <w:t>c</w:t>
      </w:r>
      <w:r w:rsidR="0061418F" w:rsidRPr="0061418F">
        <w:rPr>
          <w:rFonts w:ascii="Arial" w:hAnsi="Arial" w:cs="Arial"/>
          <w:lang w:val="en-US"/>
        </w:rPr>
        <w:t xml:space="preserve">ommunication </w:t>
      </w:r>
      <w:r w:rsidR="00C038BD">
        <w:rPr>
          <w:rFonts w:ascii="Arial" w:hAnsi="Arial" w:cs="Arial"/>
          <w:lang w:val="en-US"/>
        </w:rPr>
        <w:t>d</w:t>
      </w:r>
      <w:r w:rsidR="0061418F" w:rsidRPr="0061418F">
        <w:rPr>
          <w:rFonts w:ascii="Arial" w:hAnsi="Arial" w:cs="Arial"/>
          <w:lang w:val="en-US"/>
        </w:rPr>
        <w:t xml:space="preserve">esign, </w:t>
      </w:r>
      <w:r w:rsidR="00C038BD">
        <w:rPr>
          <w:rFonts w:ascii="Arial" w:hAnsi="Arial" w:cs="Arial"/>
          <w:lang w:val="en-US"/>
        </w:rPr>
        <w:t>g</w:t>
      </w:r>
      <w:r w:rsidR="0061418F" w:rsidRPr="0061418F">
        <w:rPr>
          <w:rFonts w:ascii="Arial" w:hAnsi="Arial" w:cs="Arial"/>
          <w:lang w:val="en-US"/>
        </w:rPr>
        <w:t xml:space="preserve">raphic </w:t>
      </w:r>
      <w:r w:rsidR="00C038BD">
        <w:rPr>
          <w:rFonts w:ascii="Arial" w:hAnsi="Arial" w:cs="Arial"/>
          <w:lang w:val="en-US"/>
        </w:rPr>
        <w:t>d</w:t>
      </w:r>
      <w:r w:rsidR="0061418F" w:rsidRPr="0061418F">
        <w:rPr>
          <w:rFonts w:ascii="Arial" w:hAnsi="Arial" w:cs="Arial"/>
          <w:lang w:val="en-US"/>
        </w:rPr>
        <w:t>esign</w:t>
      </w:r>
      <w:r w:rsidR="00366731">
        <w:rPr>
          <w:rFonts w:ascii="Arial" w:hAnsi="Arial" w:cs="Arial"/>
          <w:lang w:val="en-US"/>
        </w:rPr>
        <w:t xml:space="preserve"> </w:t>
      </w:r>
      <w:r w:rsidR="00691315">
        <w:rPr>
          <w:rFonts w:ascii="Arial" w:hAnsi="Arial" w:cs="Arial"/>
          <w:lang w:val="en-US"/>
        </w:rPr>
        <w:t>would be an asset</w:t>
      </w:r>
      <w:r w:rsidR="00742A20">
        <w:rPr>
          <w:rFonts w:ascii="Arial" w:hAnsi="Arial" w:cs="Arial"/>
          <w:lang w:val="en-US"/>
        </w:rPr>
        <w:t>,</w:t>
      </w:r>
    </w:p>
    <w:p w14:paraId="6F9539ED" w14:textId="5A8E1241" w:rsidR="00665378" w:rsidRDefault="00665378" w:rsidP="00665378">
      <w:pPr>
        <w:numPr>
          <w:ilvl w:val="0"/>
          <w:numId w:val="1"/>
        </w:numPr>
        <w:tabs>
          <w:tab w:val="left" w:pos="1985"/>
        </w:tabs>
        <w:spacing w:after="0" w:line="240" w:lineRule="auto"/>
        <w:jc w:val="both"/>
        <w:rPr>
          <w:rFonts w:ascii="Arial" w:hAnsi="Arial" w:cs="Arial"/>
          <w:lang w:val="en-US"/>
        </w:rPr>
      </w:pPr>
      <w:r w:rsidRPr="00E160CA">
        <w:rPr>
          <w:rFonts w:ascii="Arial" w:hAnsi="Arial" w:cs="Arial"/>
          <w:lang w:val="en-US"/>
        </w:rPr>
        <w:t>Strong analytical, communication and presentation skills,</w:t>
      </w:r>
    </w:p>
    <w:p w14:paraId="60E657C5" w14:textId="48405894" w:rsidR="00FF7FCC" w:rsidRPr="00E160CA" w:rsidRDefault="00FF7FCC" w:rsidP="00665378">
      <w:pPr>
        <w:numPr>
          <w:ilvl w:val="0"/>
          <w:numId w:val="1"/>
        </w:numPr>
        <w:tabs>
          <w:tab w:val="left" w:pos="1985"/>
        </w:tabs>
        <w:spacing w:after="0" w:line="240" w:lineRule="auto"/>
        <w:jc w:val="both"/>
        <w:rPr>
          <w:rFonts w:ascii="Arial" w:hAnsi="Arial" w:cs="Arial"/>
          <w:lang w:val="en-US"/>
        </w:rPr>
      </w:pPr>
      <w:r w:rsidRPr="00FF7FCC">
        <w:rPr>
          <w:rFonts w:ascii="Arial" w:hAnsi="Arial" w:cs="Arial"/>
          <w:lang w:val="en-US"/>
        </w:rPr>
        <w:t>Professional knowledge of Windows and / or Mac OS platforms as well as graphical software from the Adobe suite</w:t>
      </w:r>
      <w:r w:rsidR="004E50A9">
        <w:rPr>
          <w:rFonts w:ascii="Arial" w:hAnsi="Arial" w:cs="Arial"/>
          <w:lang w:val="en-US"/>
        </w:rPr>
        <w:t xml:space="preserve"> and </w:t>
      </w:r>
      <w:r w:rsidR="00C602DA" w:rsidRPr="00C602DA">
        <w:rPr>
          <w:rFonts w:ascii="Arial" w:hAnsi="Arial" w:cs="Arial"/>
          <w:lang w:val="en-US"/>
        </w:rPr>
        <w:t>3D programs (3ds Max)</w:t>
      </w:r>
      <w:r w:rsidR="00C602DA">
        <w:rPr>
          <w:rFonts w:ascii="Arial" w:hAnsi="Arial" w:cs="Arial"/>
          <w:lang w:val="en-US"/>
        </w:rPr>
        <w:t>, v</w:t>
      </w:r>
      <w:r w:rsidR="00C602DA" w:rsidRPr="00C602DA">
        <w:rPr>
          <w:rFonts w:ascii="Arial" w:hAnsi="Arial" w:cs="Arial"/>
          <w:lang w:val="en-US"/>
        </w:rPr>
        <w:t>ideo editing skills</w:t>
      </w:r>
      <w:r w:rsidR="00D559E1">
        <w:rPr>
          <w:rFonts w:ascii="Arial" w:hAnsi="Arial" w:cs="Arial"/>
          <w:lang w:val="en-US"/>
        </w:rPr>
        <w:t>;</w:t>
      </w:r>
    </w:p>
    <w:p w14:paraId="6F9539EE" w14:textId="5697313A" w:rsidR="00665378" w:rsidRDefault="00665378" w:rsidP="00665378">
      <w:pPr>
        <w:numPr>
          <w:ilvl w:val="0"/>
          <w:numId w:val="1"/>
        </w:numPr>
        <w:tabs>
          <w:tab w:val="left" w:pos="1985"/>
        </w:tabs>
        <w:spacing w:after="0" w:line="240" w:lineRule="auto"/>
        <w:jc w:val="both"/>
        <w:rPr>
          <w:rFonts w:ascii="Arial" w:hAnsi="Arial" w:cs="Arial"/>
          <w:lang w:val="en-US"/>
        </w:rPr>
      </w:pPr>
      <w:r w:rsidRPr="00E160CA">
        <w:rPr>
          <w:rFonts w:ascii="Arial" w:hAnsi="Arial" w:cs="Arial"/>
          <w:lang w:val="en-US"/>
        </w:rPr>
        <w:t>PC literacy (advanced PowerPoint, Project, Excel, Word, Graphic programs</w:t>
      </w:r>
      <w:r w:rsidR="000A0B0E">
        <w:rPr>
          <w:lang w:val="en-US"/>
        </w:rPr>
        <w:t xml:space="preserve">, </w:t>
      </w:r>
      <w:r w:rsidR="000A0B0E" w:rsidRPr="000A0B0E">
        <w:rPr>
          <w:rFonts w:ascii="Arial" w:hAnsi="Arial" w:cs="Arial"/>
          <w:lang w:val="en-US"/>
        </w:rPr>
        <w:t>HTML</w:t>
      </w:r>
      <w:r w:rsidRPr="00E160CA">
        <w:rPr>
          <w:rFonts w:ascii="Arial" w:hAnsi="Arial" w:cs="Arial"/>
          <w:lang w:val="en-US"/>
        </w:rPr>
        <w:t>)</w:t>
      </w:r>
    </w:p>
    <w:p w14:paraId="08889B43" w14:textId="6A02F990" w:rsidR="001A3717" w:rsidRDefault="00552D32" w:rsidP="00665378">
      <w:pPr>
        <w:numPr>
          <w:ilvl w:val="0"/>
          <w:numId w:val="1"/>
        </w:numPr>
        <w:tabs>
          <w:tab w:val="left" w:pos="1985"/>
        </w:tabs>
        <w:spacing w:after="0" w:line="240" w:lineRule="auto"/>
        <w:jc w:val="both"/>
        <w:rPr>
          <w:rFonts w:ascii="Arial" w:hAnsi="Arial" w:cs="Arial"/>
          <w:lang w:val="en-US"/>
        </w:rPr>
      </w:pPr>
      <w:r>
        <w:rPr>
          <w:rFonts w:ascii="Arial" w:hAnsi="Arial" w:cs="Arial"/>
          <w:lang w:val="en-US"/>
        </w:rPr>
        <w:t>Fluency in Ukrain</w:t>
      </w:r>
      <w:r w:rsidR="00FE6BA0">
        <w:rPr>
          <w:rFonts w:ascii="Arial" w:hAnsi="Arial" w:cs="Arial"/>
          <w:lang w:val="en-US"/>
        </w:rPr>
        <w:t>ian and English</w:t>
      </w:r>
    </w:p>
    <w:p w14:paraId="0F2CF4B0" w14:textId="77777777" w:rsidR="001305DC" w:rsidRPr="00173A13" w:rsidRDefault="001305DC" w:rsidP="00173A13">
      <w:pPr>
        <w:spacing w:after="0" w:line="360" w:lineRule="auto"/>
        <w:jc w:val="both"/>
        <w:rPr>
          <w:rFonts w:ascii="Arial" w:hAnsi="Arial" w:cs="Arial"/>
          <w:b/>
          <w:lang w:val="en-US"/>
        </w:rPr>
      </w:pPr>
    </w:p>
    <w:p w14:paraId="6F9539EF" w14:textId="77777777" w:rsidR="00665378" w:rsidRPr="00D87351" w:rsidRDefault="00665378" w:rsidP="00D87351">
      <w:pPr>
        <w:pStyle w:val="a3"/>
        <w:numPr>
          <w:ilvl w:val="1"/>
          <w:numId w:val="7"/>
        </w:numPr>
        <w:spacing w:after="0" w:line="240" w:lineRule="auto"/>
        <w:jc w:val="both"/>
        <w:rPr>
          <w:rFonts w:ascii="Arial" w:hAnsi="Arial" w:cs="Arial"/>
          <w:b/>
          <w:lang w:val="en-US"/>
        </w:rPr>
      </w:pPr>
      <w:r w:rsidRPr="00D87351">
        <w:rPr>
          <w:rFonts w:ascii="Arial" w:hAnsi="Arial" w:cs="Arial"/>
          <w:b/>
          <w:lang w:val="en-US"/>
        </w:rPr>
        <w:t>General professional experience:</w:t>
      </w:r>
    </w:p>
    <w:p w14:paraId="6F9539F0" w14:textId="383E2203" w:rsidR="00665378" w:rsidRDefault="00665378" w:rsidP="00665378">
      <w:pPr>
        <w:pStyle w:val="a3"/>
        <w:numPr>
          <w:ilvl w:val="0"/>
          <w:numId w:val="4"/>
        </w:numPr>
        <w:tabs>
          <w:tab w:val="left" w:pos="1985"/>
        </w:tabs>
        <w:spacing w:after="0" w:line="240" w:lineRule="auto"/>
        <w:ind w:left="709"/>
        <w:jc w:val="both"/>
        <w:rPr>
          <w:rFonts w:ascii="Arial" w:hAnsi="Arial" w:cs="Arial"/>
          <w:lang w:val="en-US"/>
        </w:rPr>
      </w:pPr>
      <w:r w:rsidRPr="00E160CA">
        <w:rPr>
          <w:rFonts w:ascii="Arial" w:hAnsi="Arial" w:cs="Arial"/>
          <w:lang w:val="en-US"/>
        </w:rPr>
        <w:t xml:space="preserve">More than </w:t>
      </w:r>
      <w:r w:rsidR="00594361">
        <w:rPr>
          <w:rFonts w:ascii="Arial" w:hAnsi="Arial" w:cs="Arial"/>
          <w:lang w:val="en-US"/>
        </w:rPr>
        <w:t>10</w:t>
      </w:r>
      <w:r w:rsidRPr="00E160CA">
        <w:rPr>
          <w:rFonts w:ascii="Arial" w:hAnsi="Arial" w:cs="Arial"/>
          <w:lang w:val="en-US"/>
        </w:rPr>
        <w:t xml:space="preserve"> years of general professional experience. Prior experience of work in public services reform team is a plus.</w:t>
      </w:r>
    </w:p>
    <w:p w14:paraId="42AB95D8" w14:textId="77777777" w:rsidR="00D87351" w:rsidRPr="00173A13" w:rsidRDefault="00D87351" w:rsidP="00173A13">
      <w:pPr>
        <w:spacing w:after="0" w:line="360" w:lineRule="auto"/>
        <w:jc w:val="both"/>
        <w:rPr>
          <w:rFonts w:ascii="Arial" w:hAnsi="Arial" w:cs="Arial"/>
          <w:b/>
          <w:lang w:val="en-US"/>
        </w:rPr>
      </w:pPr>
    </w:p>
    <w:p w14:paraId="6F9539F1" w14:textId="77777777" w:rsidR="00665378" w:rsidRPr="00D87351" w:rsidRDefault="00665378" w:rsidP="00D87351">
      <w:pPr>
        <w:pStyle w:val="a3"/>
        <w:numPr>
          <w:ilvl w:val="1"/>
          <w:numId w:val="7"/>
        </w:numPr>
        <w:spacing w:after="0" w:line="240" w:lineRule="auto"/>
        <w:jc w:val="both"/>
        <w:rPr>
          <w:rFonts w:ascii="Arial" w:hAnsi="Arial" w:cs="Arial"/>
          <w:b/>
          <w:lang w:val="en-US"/>
        </w:rPr>
      </w:pPr>
      <w:r w:rsidRPr="00D87351">
        <w:rPr>
          <w:rFonts w:ascii="Arial" w:hAnsi="Arial" w:cs="Arial"/>
          <w:b/>
          <w:lang w:val="en-US"/>
        </w:rPr>
        <w:t>Specific professional experience:</w:t>
      </w:r>
    </w:p>
    <w:p w14:paraId="6F9539F2" w14:textId="6BEC0304" w:rsidR="00665378" w:rsidRPr="00E160CA" w:rsidRDefault="00665378" w:rsidP="00665378">
      <w:pPr>
        <w:pStyle w:val="a3"/>
        <w:numPr>
          <w:ilvl w:val="0"/>
          <w:numId w:val="4"/>
        </w:numPr>
        <w:tabs>
          <w:tab w:val="left" w:pos="1985"/>
        </w:tabs>
        <w:spacing w:after="0" w:line="240" w:lineRule="auto"/>
        <w:ind w:left="709"/>
        <w:jc w:val="both"/>
        <w:rPr>
          <w:rFonts w:ascii="Arial" w:hAnsi="Arial" w:cs="Arial"/>
          <w:lang w:val="en-US"/>
        </w:rPr>
      </w:pPr>
      <w:r w:rsidRPr="00E160CA">
        <w:rPr>
          <w:rFonts w:ascii="Arial" w:hAnsi="Arial" w:cs="Arial"/>
          <w:lang w:val="en-US"/>
        </w:rPr>
        <w:t xml:space="preserve">Minimum </w:t>
      </w:r>
      <w:r w:rsidR="00594361">
        <w:rPr>
          <w:rFonts w:ascii="Arial" w:hAnsi="Arial" w:cs="Arial"/>
          <w:lang w:val="en-US"/>
        </w:rPr>
        <w:t>5</w:t>
      </w:r>
      <w:r w:rsidR="00E24F00">
        <w:rPr>
          <w:rFonts w:ascii="Arial" w:hAnsi="Arial" w:cs="Arial"/>
          <w:lang w:val="en-US"/>
        </w:rPr>
        <w:t xml:space="preserve"> </w:t>
      </w:r>
      <w:r w:rsidRPr="00E160CA">
        <w:rPr>
          <w:rFonts w:ascii="Arial" w:hAnsi="Arial" w:cs="Arial"/>
          <w:lang w:val="en-US"/>
        </w:rPr>
        <w:t xml:space="preserve">years </w:t>
      </w:r>
      <w:r w:rsidR="00327F7C" w:rsidRPr="00E160CA">
        <w:rPr>
          <w:rFonts w:ascii="Arial" w:hAnsi="Arial" w:cs="Arial"/>
          <w:lang w:val="en-US"/>
        </w:rPr>
        <w:t xml:space="preserve">of general professional experience </w:t>
      </w:r>
      <w:r w:rsidRPr="00E160CA">
        <w:rPr>
          <w:rFonts w:ascii="Arial" w:hAnsi="Arial" w:cs="Arial"/>
          <w:lang w:val="en-US"/>
        </w:rPr>
        <w:t xml:space="preserve">as a </w:t>
      </w:r>
      <w:r w:rsidR="00CE1445">
        <w:rPr>
          <w:rFonts w:ascii="Arial" w:hAnsi="Arial" w:cs="Arial"/>
          <w:lang w:val="en-US"/>
        </w:rPr>
        <w:t>d</w:t>
      </w:r>
      <w:r w:rsidR="00CE1445" w:rsidRPr="00CE1445">
        <w:rPr>
          <w:rFonts w:ascii="Arial" w:hAnsi="Arial" w:cs="Arial"/>
          <w:lang w:val="en-US"/>
        </w:rPr>
        <w:t>esigner</w:t>
      </w:r>
      <w:r w:rsidRPr="00E160CA">
        <w:rPr>
          <w:rFonts w:ascii="Arial" w:hAnsi="Arial" w:cs="Arial"/>
          <w:lang w:val="en-US"/>
        </w:rPr>
        <w:t>;</w:t>
      </w:r>
    </w:p>
    <w:p w14:paraId="6F9539F3" w14:textId="5FF34453" w:rsidR="00665378" w:rsidRDefault="00665378" w:rsidP="00665378">
      <w:pPr>
        <w:pStyle w:val="a3"/>
        <w:numPr>
          <w:ilvl w:val="0"/>
          <w:numId w:val="4"/>
        </w:numPr>
        <w:tabs>
          <w:tab w:val="left" w:pos="1985"/>
        </w:tabs>
        <w:spacing w:after="0" w:line="240" w:lineRule="auto"/>
        <w:ind w:left="709"/>
        <w:jc w:val="both"/>
        <w:rPr>
          <w:rFonts w:ascii="Arial" w:hAnsi="Arial" w:cs="Arial"/>
          <w:lang w:val="en-US"/>
        </w:rPr>
      </w:pPr>
      <w:r w:rsidRPr="00E160CA">
        <w:rPr>
          <w:rFonts w:ascii="Arial" w:hAnsi="Arial" w:cs="Arial"/>
          <w:lang w:val="en-US"/>
        </w:rPr>
        <w:t>Experience with the reform implementation in Ukraine</w:t>
      </w:r>
      <w:r w:rsidR="00482F8B">
        <w:rPr>
          <w:rFonts w:ascii="Arial" w:hAnsi="Arial" w:cs="Arial"/>
          <w:lang w:val="en-US"/>
        </w:rPr>
        <w:t xml:space="preserve"> </w:t>
      </w:r>
      <w:r w:rsidRPr="00E160CA">
        <w:rPr>
          <w:rFonts w:ascii="Arial" w:hAnsi="Arial" w:cs="Arial"/>
          <w:lang w:val="en-US"/>
        </w:rPr>
        <w:t>is a plus;</w:t>
      </w:r>
    </w:p>
    <w:p w14:paraId="12910FFA" w14:textId="1ACF86E5" w:rsidR="00CD7A07" w:rsidRPr="00173A13" w:rsidRDefault="00CD7A07" w:rsidP="00173A13">
      <w:pPr>
        <w:spacing w:after="0" w:line="360" w:lineRule="auto"/>
        <w:jc w:val="both"/>
        <w:rPr>
          <w:rFonts w:ascii="Arial" w:hAnsi="Arial" w:cs="Arial"/>
          <w:b/>
          <w:lang w:val="en-US"/>
        </w:rPr>
      </w:pPr>
    </w:p>
    <w:p w14:paraId="6F9539F9" w14:textId="2362A23E" w:rsidR="00665378" w:rsidRDefault="00665378" w:rsidP="00422F98">
      <w:pPr>
        <w:pStyle w:val="a3"/>
        <w:numPr>
          <w:ilvl w:val="0"/>
          <w:numId w:val="6"/>
        </w:numPr>
        <w:tabs>
          <w:tab w:val="left" w:pos="426"/>
        </w:tabs>
        <w:spacing w:after="0" w:line="240" w:lineRule="auto"/>
        <w:jc w:val="both"/>
        <w:rPr>
          <w:rFonts w:ascii="Arial" w:hAnsi="Arial" w:cs="Arial"/>
          <w:b/>
          <w:lang w:val="en-US"/>
        </w:rPr>
      </w:pPr>
      <w:r w:rsidRPr="00CD7A07">
        <w:rPr>
          <w:rFonts w:ascii="Arial" w:hAnsi="Arial" w:cs="Arial"/>
          <w:b/>
          <w:lang w:val="en-US"/>
        </w:rPr>
        <w:t>Indicative Performance criteria: (Key Performance Indicators - KPI)</w:t>
      </w:r>
    </w:p>
    <w:p w14:paraId="19F6E1BE" w14:textId="77777777" w:rsidR="004E425A" w:rsidRDefault="004E425A" w:rsidP="004E425A">
      <w:pPr>
        <w:pStyle w:val="a3"/>
        <w:tabs>
          <w:tab w:val="left" w:pos="426"/>
        </w:tabs>
        <w:spacing w:after="0" w:line="240" w:lineRule="auto"/>
        <w:ind w:left="360"/>
        <w:jc w:val="both"/>
        <w:rPr>
          <w:rFonts w:ascii="Arial" w:hAnsi="Arial" w:cs="Arial"/>
          <w:b/>
          <w:lang w:val="en-US"/>
        </w:rPr>
      </w:pPr>
    </w:p>
    <w:p w14:paraId="6F9539FA" w14:textId="77777777" w:rsidR="00665378" w:rsidRPr="00E160CA" w:rsidRDefault="00665378" w:rsidP="00665378">
      <w:pPr>
        <w:numPr>
          <w:ilvl w:val="0"/>
          <w:numId w:val="1"/>
        </w:numPr>
        <w:tabs>
          <w:tab w:val="left" w:pos="1985"/>
        </w:tabs>
        <w:spacing w:after="0" w:line="240" w:lineRule="auto"/>
        <w:jc w:val="both"/>
        <w:rPr>
          <w:rFonts w:ascii="Arial" w:hAnsi="Arial" w:cs="Arial"/>
          <w:lang w:val="en-US"/>
        </w:rPr>
      </w:pPr>
      <w:r w:rsidRPr="00E160CA">
        <w:rPr>
          <w:rFonts w:ascii="Arial" w:hAnsi="Arial" w:cs="Arial"/>
          <w:lang w:val="en-US"/>
        </w:rPr>
        <w:t>% of tasks delivered within deadlines,</w:t>
      </w:r>
    </w:p>
    <w:p w14:paraId="6F9539FB" w14:textId="77777777" w:rsidR="00665378" w:rsidRPr="00E160CA" w:rsidRDefault="00665378" w:rsidP="00665378">
      <w:pPr>
        <w:numPr>
          <w:ilvl w:val="0"/>
          <w:numId w:val="1"/>
        </w:numPr>
        <w:tabs>
          <w:tab w:val="left" w:pos="1985"/>
        </w:tabs>
        <w:spacing w:after="0" w:line="240" w:lineRule="auto"/>
        <w:jc w:val="both"/>
        <w:rPr>
          <w:rFonts w:ascii="Arial" w:hAnsi="Arial" w:cs="Arial"/>
          <w:lang w:val="en-US"/>
        </w:rPr>
      </w:pPr>
      <w:r w:rsidRPr="00E160CA">
        <w:rPr>
          <w:rFonts w:ascii="Arial" w:hAnsi="Arial" w:cs="Arial"/>
          <w:lang w:val="en-US"/>
        </w:rPr>
        <w:t>Timely submission of monthly performance reports.</w:t>
      </w:r>
    </w:p>
    <w:p w14:paraId="6F9539FC" w14:textId="77777777" w:rsidR="00665378" w:rsidRPr="00E160CA" w:rsidRDefault="00665378" w:rsidP="00173A13">
      <w:pPr>
        <w:spacing w:after="0" w:line="360" w:lineRule="auto"/>
        <w:jc w:val="both"/>
        <w:rPr>
          <w:rFonts w:ascii="Arial" w:hAnsi="Arial" w:cs="Arial"/>
          <w:b/>
          <w:lang w:val="en-US"/>
        </w:rPr>
      </w:pPr>
    </w:p>
    <w:p w14:paraId="6F9539FD" w14:textId="77777777" w:rsidR="00665378" w:rsidRPr="00422F98" w:rsidRDefault="00665378" w:rsidP="00422F98">
      <w:pPr>
        <w:pStyle w:val="a3"/>
        <w:numPr>
          <w:ilvl w:val="0"/>
          <w:numId w:val="6"/>
        </w:numPr>
        <w:tabs>
          <w:tab w:val="left" w:pos="426"/>
        </w:tabs>
        <w:spacing w:after="0" w:line="240" w:lineRule="auto"/>
        <w:jc w:val="both"/>
        <w:rPr>
          <w:rFonts w:ascii="Arial" w:hAnsi="Arial" w:cs="Arial"/>
          <w:b/>
          <w:lang w:val="en-US"/>
        </w:rPr>
      </w:pPr>
      <w:r w:rsidRPr="00422F98">
        <w:rPr>
          <w:rFonts w:ascii="Arial" w:hAnsi="Arial" w:cs="Arial"/>
          <w:b/>
          <w:lang w:val="en-US"/>
        </w:rPr>
        <w:t>Remuneration </w:t>
      </w:r>
    </w:p>
    <w:p w14:paraId="6F9539FE" w14:textId="77777777" w:rsidR="00665378" w:rsidRPr="00B71E74" w:rsidRDefault="00665378" w:rsidP="00665378">
      <w:pPr>
        <w:spacing w:after="0" w:line="240" w:lineRule="auto"/>
        <w:ind w:left="284" w:hanging="284"/>
        <w:jc w:val="both"/>
        <w:textAlignment w:val="baseline"/>
        <w:rPr>
          <w:rFonts w:ascii="Segoe UI" w:eastAsia="Times New Roman" w:hAnsi="Segoe UI" w:cs="Segoe UI"/>
          <w:sz w:val="18"/>
          <w:szCs w:val="18"/>
          <w:lang w:eastAsia="uk-UA"/>
        </w:rPr>
      </w:pPr>
      <w:r w:rsidRPr="00B71E74">
        <w:rPr>
          <w:rFonts w:ascii="Arial" w:eastAsia="Times New Roman" w:hAnsi="Arial" w:cs="Arial"/>
          <w:lang w:eastAsia="uk-UA"/>
        </w:rPr>
        <w:t> </w:t>
      </w:r>
    </w:p>
    <w:p w14:paraId="0CBD7073" w14:textId="5CD2A3E1" w:rsidR="00E91568" w:rsidRPr="00537A07" w:rsidRDefault="00E91568" w:rsidP="00E91568">
      <w:pPr>
        <w:spacing w:after="0" w:line="240" w:lineRule="auto"/>
        <w:ind w:firstLine="360"/>
        <w:jc w:val="both"/>
        <w:rPr>
          <w:rFonts w:ascii="Arial" w:hAnsi="Arial" w:cs="Arial"/>
          <w:b/>
          <w:lang w:val="en-US"/>
        </w:rPr>
      </w:pPr>
      <w:proofErr w:type="spellStart"/>
      <w:r w:rsidRPr="00537A07">
        <w:rPr>
          <w:rFonts w:ascii="Arial" w:eastAsia="Arial" w:hAnsi="Arial" w:cs="Arial"/>
        </w:rPr>
        <w:t>The</w:t>
      </w:r>
      <w:proofErr w:type="spellEnd"/>
      <w:r w:rsidRPr="00537A07">
        <w:rPr>
          <w:rFonts w:ascii="Arial" w:eastAsia="Arial" w:hAnsi="Arial" w:cs="Arial"/>
        </w:rPr>
        <w:t xml:space="preserve"> </w:t>
      </w:r>
      <w:proofErr w:type="spellStart"/>
      <w:r w:rsidRPr="00537A07">
        <w:rPr>
          <w:rFonts w:ascii="Arial" w:eastAsia="Arial" w:hAnsi="Arial" w:cs="Arial"/>
        </w:rPr>
        <w:t>estimated</w:t>
      </w:r>
      <w:proofErr w:type="spellEnd"/>
      <w:r w:rsidRPr="00537A07">
        <w:rPr>
          <w:rFonts w:ascii="Arial" w:eastAsia="Arial" w:hAnsi="Arial" w:cs="Arial"/>
        </w:rPr>
        <w:t xml:space="preserve"> </w:t>
      </w:r>
      <w:proofErr w:type="spellStart"/>
      <w:r w:rsidRPr="00537A07">
        <w:rPr>
          <w:rFonts w:ascii="Arial" w:eastAsia="Arial" w:hAnsi="Arial" w:cs="Arial"/>
        </w:rPr>
        <w:t>monthly</w:t>
      </w:r>
      <w:proofErr w:type="spellEnd"/>
      <w:r w:rsidRPr="00537A07">
        <w:rPr>
          <w:rFonts w:ascii="Arial" w:eastAsia="Arial" w:hAnsi="Arial" w:cs="Arial"/>
        </w:rPr>
        <w:t xml:space="preserve"> </w:t>
      </w:r>
      <w:proofErr w:type="spellStart"/>
      <w:r w:rsidRPr="00537A07">
        <w:rPr>
          <w:rFonts w:ascii="Arial" w:eastAsia="Arial" w:hAnsi="Arial" w:cs="Arial"/>
        </w:rPr>
        <w:t>value</w:t>
      </w:r>
      <w:proofErr w:type="spellEnd"/>
      <w:r w:rsidRPr="00537A07">
        <w:rPr>
          <w:rFonts w:ascii="Arial" w:eastAsia="Arial" w:hAnsi="Arial" w:cs="Arial"/>
        </w:rPr>
        <w:t xml:space="preserve"> </w:t>
      </w:r>
      <w:proofErr w:type="spellStart"/>
      <w:r w:rsidRPr="00537A07">
        <w:rPr>
          <w:rFonts w:ascii="Arial" w:eastAsia="Arial" w:hAnsi="Arial" w:cs="Arial"/>
        </w:rPr>
        <w:t>of</w:t>
      </w:r>
      <w:proofErr w:type="spellEnd"/>
      <w:r w:rsidRPr="00537A07">
        <w:rPr>
          <w:rFonts w:ascii="Arial" w:eastAsia="Arial" w:hAnsi="Arial" w:cs="Arial"/>
        </w:rPr>
        <w:t xml:space="preserve"> </w:t>
      </w:r>
      <w:proofErr w:type="spellStart"/>
      <w:r w:rsidRPr="00537A07">
        <w:rPr>
          <w:rFonts w:ascii="Arial" w:eastAsia="Arial" w:hAnsi="Arial" w:cs="Arial"/>
        </w:rPr>
        <w:t>this</w:t>
      </w:r>
      <w:proofErr w:type="spellEnd"/>
      <w:r w:rsidRPr="00537A07">
        <w:rPr>
          <w:rFonts w:ascii="Arial" w:eastAsia="Arial" w:hAnsi="Arial" w:cs="Arial"/>
        </w:rPr>
        <w:t xml:space="preserve"> </w:t>
      </w:r>
      <w:proofErr w:type="spellStart"/>
      <w:r w:rsidRPr="00537A07">
        <w:rPr>
          <w:rFonts w:ascii="Arial" w:eastAsia="Arial" w:hAnsi="Arial" w:cs="Arial"/>
        </w:rPr>
        <w:t>consultancy</w:t>
      </w:r>
      <w:proofErr w:type="spellEnd"/>
      <w:r w:rsidRPr="00537A07">
        <w:rPr>
          <w:rFonts w:ascii="Arial" w:eastAsia="Arial" w:hAnsi="Arial" w:cs="Arial"/>
        </w:rPr>
        <w:t xml:space="preserve"> </w:t>
      </w:r>
      <w:proofErr w:type="spellStart"/>
      <w:r w:rsidRPr="00537A07">
        <w:rPr>
          <w:rFonts w:ascii="Arial" w:eastAsia="Arial" w:hAnsi="Arial" w:cs="Arial"/>
        </w:rPr>
        <w:t>position</w:t>
      </w:r>
      <w:proofErr w:type="spellEnd"/>
      <w:r w:rsidRPr="00537A07">
        <w:rPr>
          <w:rFonts w:ascii="Arial" w:eastAsia="Arial" w:hAnsi="Arial" w:cs="Arial"/>
        </w:rPr>
        <w:t xml:space="preserve"> </w:t>
      </w:r>
      <w:proofErr w:type="spellStart"/>
      <w:r w:rsidRPr="00537A07">
        <w:rPr>
          <w:rFonts w:ascii="Arial" w:eastAsia="Arial" w:hAnsi="Arial" w:cs="Arial"/>
        </w:rPr>
        <w:t>is</w:t>
      </w:r>
      <w:proofErr w:type="spellEnd"/>
      <w:r w:rsidRPr="00537A07">
        <w:rPr>
          <w:rFonts w:ascii="Arial" w:eastAsia="Arial" w:hAnsi="Arial" w:cs="Arial"/>
        </w:rPr>
        <w:t xml:space="preserve"> </w:t>
      </w:r>
      <w:proofErr w:type="spellStart"/>
      <w:r w:rsidRPr="00537A07">
        <w:rPr>
          <w:rFonts w:ascii="Arial" w:eastAsia="Arial" w:hAnsi="Arial" w:cs="Arial"/>
        </w:rPr>
        <w:t>in</w:t>
      </w:r>
      <w:proofErr w:type="spellEnd"/>
      <w:r w:rsidRPr="00537A07">
        <w:rPr>
          <w:rFonts w:ascii="Arial" w:eastAsia="Arial" w:hAnsi="Arial" w:cs="Arial"/>
        </w:rPr>
        <w:t xml:space="preserve"> </w:t>
      </w:r>
      <w:proofErr w:type="spellStart"/>
      <w:r w:rsidRPr="00537A07">
        <w:rPr>
          <w:rFonts w:ascii="Arial" w:eastAsia="Arial" w:hAnsi="Arial" w:cs="Arial"/>
        </w:rPr>
        <w:t>the</w:t>
      </w:r>
      <w:proofErr w:type="spellEnd"/>
      <w:r w:rsidRPr="00537A07">
        <w:rPr>
          <w:rFonts w:ascii="Arial" w:eastAsia="Arial" w:hAnsi="Arial" w:cs="Arial"/>
        </w:rPr>
        <w:t xml:space="preserve"> </w:t>
      </w:r>
      <w:proofErr w:type="spellStart"/>
      <w:r w:rsidRPr="00537A07">
        <w:rPr>
          <w:rFonts w:ascii="Arial" w:eastAsia="Arial" w:hAnsi="Arial" w:cs="Arial"/>
        </w:rPr>
        <w:t>region</w:t>
      </w:r>
      <w:proofErr w:type="spellEnd"/>
      <w:r w:rsidRPr="00537A07">
        <w:rPr>
          <w:rFonts w:ascii="Arial" w:eastAsia="Arial" w:hAnsi="Arial" w:cs="Arial"/>
        </w:rPr>
        <w:t xml:space="preserve"> </w:t>
      </w:r>
      <w:proofErr w:type="spellStart"/>
      <w:r w:rsidRPr="00537A07">
        <w:rPr>
          <w:rFonts w:ascii="Arial" w:eastAsia="Arial" w:hAnsi="Arial" w:cs="Arial"/>
        </w:rPr>
        <w:t>of</w:t>
      </w:r>
      <w:proofErr w:type="spellEnd"/>
      <w:r w:rsidRPr="00537A07">
        <w:rPr>
          <w:rFonts w:ascii="Arial" w:eastAsia="Arial" w:hAnsi="Arial" w:cs="Arial"/>
        </w:rPr>
        <w:t xml:space="preserve"> EUR </w:t>
      </w:r>
      <w:r w:rsidR="00A9406D">
        <w:rPr>
          <w:rFonts w:ascii="Arial" w:eastAsia="Arial" w:hAnsi="Arial" w:cs="Arial"/>
          <w:lang w:val="en-US"/>
        </w:rPr>
        <w:t>4</w:t>
      </w:r>
      <w:r w:rsidRPr="00537A07">
        <w:rPr>
          <w:rFonts w:ascii="Arial" w:eastAsia="Arial" w:hAnsi="Arial" w:cs="Arial"/>
          <w:lang w:val="en-US"/>
        </w:rPr>
        <w:t>0</w:t>
      </w:r>
      <w:r w:rsidRPr="00537A07">
        <w:rPr>
          <w:rFonts w:ascii="Arial" w:eastAsia="Arial" w:hAnsi="Arial" w:cs="Arial"/>
        </w:rPr>
        <w:t>0 - 1</w:t>
      </w:r>
      <w:r>
        <w:rPr>
          <w:rFonts w:ascii="Arial" w:eastAsia="Arial" w:hAnsi="Arial" w:cs="Arial"/>
          <w:lang w:val="en-US"/>
        </w:rPr>
        <w:t>0</w:t>
      </w:r>
      <w:r w:rsidRPr="00537A07">
        <w:rPr>
          <w:rFonts w:ascii="Arial" w:eastAsia="Arial" w:hAnsi="Arial" w:cs="Arial"/>
        </w:rPr>
        <w:t>00</w:t>
      </w:r>
      <w:r w:rsidRPr="00537A07">
        <w:rPr>
          <w:rFonts w:ascii="Arial" w:hAnsi="Arial" w:cs="Arial"/>
        </w:rPr>
        <w:t xml:space="preserve"> GROSS</w:t>
      </w:r>
      <w:r w:rsidRPr="00537A07">
        <w:rPr>
          <w:rFonts w:ascii="Arial" w:eastAsia="Arial" w:hAnsi="Arial" w:cs="Arial"/>
        </w:rPr>
        <w:t xml:space="preserve">. </w:t>
      </w:r>
      <w:proofErr w:type="spellStart"/>
      <w:r w:rsidRPr="00537A07">
        <w:rPr>
          <w:rFonts w:ascii="Arial" w:eastAsia="Arial" w:hAnsi="Arial" w:cs="Arial"/>
        </w:rPr>
        <w:t>The</w:t>
      </w:r>
      <w:proofErr w:type="spellEnd"/>
      <w:r w:rsidRPr="00537A07">
        <w:rPr>
          <w:rFonts w:ascii="Arial" w:eastAsia="Arial" w:hAnsi="Arial" w:cs="Arial"/>
        </w:rPr>
        <w:t xml:space="preserve"> </w:t>
      </w:r>
      <w:proofErr w:type="spellStart"/>
      <w:r w:rsidRPr="00537A07">
        <w:rPr>
          <w:rFonts w:ascii="Arial" w:eastAsia="Arial" w:hAnsi="Arial" w:cs="Arial"/>
        </w:rPr>
        <w:t>funding</w:t>
      </w:r>
      <w:proofErr w:type="spellEnd"/>
      <w:r w:rsidRPr="00537A07">
        <w:rPr>
          <w:rFonts w:ascii="Arial" w:eastAsia="Arial" w:hAnsi="Arial" w:cs="Arial"/>
        </w:rPr>
        <w:t xml:space="preserve"> </w:t>
      </w:r>
      <w:proofErr w:type="spellStart"/>
      <w:r w:rsidRPr="00537A07">
        <w:rPr>
          <w:rFonts w:ascii="Arial" w:eastAsia="Arial" w:hAnsi="Arial" w:cs="Arial"/>
        </w:rPr>
        <w:t>source</w:t>
      </w:r>
      <w:proofErr w:type="spellEnd"/>
      <w:r w:rsidRPr="00537A07">
        <w:rPr>
          <w:rFonts w:ascii="Arial" w:eastAsia="Arial" w:hAnsi="Arial" w:cs="Arial"/>
        </w:rPr>
        <w:t xml:space="preserve"> </w:t>
      </w:r>
      <w:proofErr w:type="spellStart"/>
      <w:r w:rsidRPr="00537A07">
        <w:rPr>
          <w:rFonts w:ascii="Arial" w:eastAsia="Arial" w:hAnsi="Arial" w:cs="Arial"/>
        </w:rPr>
        <w:t>of</w:t>
      </w:r>
      <w:proofErr w:type="spellEnd"/>
      <w:r w:rsidRPr="00537A07">
        <w:rPr>
          <w:rFonts w:ascii="Arial" w:eastAsia="Arial" w:hAnsi="Arial" w:cs="Arial"/>
        </w:rPr>
        <w:t xml:space="preserve"> </w:t>
      </w:r>
      <w:proofErr w:type="spellStart"/>
      <w:r w:rsidRPr="00537A07">
        <w:rPr>
          <w:rFonts w:ascii="Arial" w:eastAsia="Arial" w:hAnsi="Arial" w:cs="Arial"/>
        </w:rPr>
        <w:t>this</w:t>
      </w:r>
      <w:proofErr w:type="spellEnd"/>
      <w:r w:rsidRPr="00537A07">
        <w:rPr>
          <w:rFonts w:ascii="Arial" w:eastAsia="Arial" w:hAnsi="Arial" w:cs="Arial"/>
        </w:rPr>
        <w:t xml:space="preserve"> </w:t>
      </w:r>
      <w:proofErr w:type="spellStart"/>
      <w:r w:rsidRPr="00537A07">
        <w:rPr>
          <w:rFonts w:ascii="Arial" w:eastAsia="Arial" w:hAnsi="Arial" w:cs="Arial"/>
        </w:rPr>
        <w:t>assignment</w:t>
      </w:r>
      <w:proofErr w:type="spellEnd"/>
      <w:r w:rsidRPr="00537A07">
        <w:rPr>
          <w:rFonts w:ascii="Arial" w:eastAsia="Arial" w:hAnsi="Arial" w:cs="Arial"/>
        </w:rPr>
        <w:t xml:space="preserve"> </w:t>
      </w:r>
      <w:proofErr w:type="spellStart"/>
      <w:r w:rsidRPr="00537A07">
        <w:rPr>
          <w:rFonts w:ascii="Arial" w:eastAsia="Arial" w:hAnsi="Arial" w:cs="Arial"/>
        </w:rPr>
        <w:t>is</w:t>
      </w:r>
      <w:proofErr w:type="spellEnd"/>
      <w:r w:rsidRPr="00537A07">
        <w:rPr>
          <w:rFonts w:ascii="Arial" w:eastAsia="Arial" w:hAnsi="Arial" w:cs="Arial"/>
        </w:rPr>
        <w:t xml:space="preserve"> </w:t>
      </w:r>
      <w:proofErr w:type="spellStart"/>
      <w:r w:rsidRPr="00537A07">
        <w:rPr>
          <w:rFonts w:ascii="Arial" w:eastAsia="Arial" w:hAnsi="Arial" w:cs="Arial"/>
        </w:rPr>
        <w:t>the</w:t>
      </w:r>
      <w:proofErr w:type="spellEnd"/>
      <w:r w:rsidRPr="00537A07">
        <w:rPr>
          <w:rFonts w:ascii="Arial" w:eastAsia="Arial" w:hAnsi="Arial" w:cs="Arial"/>
        </w:rPr>
        <w:t xml:space="preserve"> EBRD-</w:t>
      </w:r>
      <w:proofErr w:type="spellStart"/>
      <w:r w:rsidRPr="00537A07">
        <w:rPr>
          <w:rFonts w:ascii="Arial" w:eastAsia="Arial" w:hAnsi="Arial" w:cs="Arial"/>
        </w:rPr>
        <w:t>Ukraine</w:t>
      </w:r>
      <w:proofErr w:type="spellEnd"/>
      <w:r w:rsidRPr="00537A07">
        <w:rPr>
          <w:rFonts w:ascii="Arial" w:eastAsia="Arial" w:hAnsi="Arial" w:cs="Arial"/>
        </w:rPr>
        <w:t xml:space="preserve"> </w:t>
      </w:r>
      <w:proofErr w:type="spellStart"/>
      <w:r w:rsidRPr="00537A07">
        <w:rPr>
          <w:rFonts w:ascii="Arial" w:eastAsia="Arial" w:hAnsi="Arial" w:cs="Arial"/>
        </w:rPr>
        <w:t>Stabilisation</w:t>
      </w:r>
      <w:proofErr w:type="spellEnd"/>
      <w:r w:rsidRPr="00537A07">
        <w:rPr>
          <w:rFonts w:ascii="Arial" w:eastAsia="Arial" w:hAnsi="Arial" w:cs="Arial"/>
        </w:rPr>
        <w:t xml:space="preserve"> </w:t>
      </w:r>
      <w:proofErr w:type="spellStart"/>
      <w:r w:rsidRPr="00537A07">
        <w:rPr>
          <w:rFonts w:ascii="Arial" w:eastAsia="Arial" w:hAnsi="Arial" w:cs="Arial"/>
        </w:rPr>
        <w:t>and</w:t>
      </w:r>
      <w:proofErr w:type="spellEnd"/>
      <w:r w:rsidRPr="00537A07">
        <w:rPr>
          <w:rFonts w:ascii="Arial" w:eastAsia="Arial" w:hAnsi="Arial" w:cs="Arial"/>
        </w:rPr>
        <w:t xml:space="preserve"> </w:t>
      </w:r>
      <w:proofErr w:type="spellStart"/>
      <w:r w:rsidRPr="00537A07">
        <w:rPr>
          <w:rFonts w:ascii="Arial" w:eastAsia="Arial" w:hAnsi="Arial" w:cs="Arial"/>
        </w:rPr>
        <w:t>Sustainable</w:t>
      </w:r>
      <w:proofErr w:type="spellEnd"/>
      <w:r w:rsidRPr="00537A07">
        <w:rPr>
          <w:rFonts w:ascii="Arial" w:eastAsia="Arial" w:hAnsi="Arial" w:cs="Arial"/>
        </w:rPr>
        <w:t xml:space="preserve"> </w:t>
      </w:r>
      <w:proofErr w:type="spellStart"/>
      <w:r w:rsidRPr="00537A07">
        <w:rPr>
          <w:rFonts w:ascii="Arial" w:eastAsia="Arial" w:hAnsi="Arial" w:cs="Arial"/>
        </w:rPr>
        <w:t>Growth</w:t>
      </w:r>
      <w:proofErr w:type="spellEnd"/>
      <w:r w:rsidRPr="00537A07">
        <w:rPr>
          <w:rFonts w:ascii="Arial" w:eastAsia="Arial" w:hAnsi="Arial" w:cs="Arial"/>
        </w:rPr>
        <w:t xml:space="preserve"> </w:t>
      </w:r>
      <w:proofErr w:type="spellStart"/>
      <w:r w:rsidRPr="00537A07">
        <w:rPr>
          <w:rFonts w:ascii="Arial" w:eastAsia="Arial" w:hAnsi="Arial" w:cs="Arial"/>
        </w:rPr>
        <w:t>Multi-Donor</w:t>
      </w:r>
      <w:proofErr w:type="spellEnd"/>
      <w:r w:rsidRPr="00537A07">
        <w:rPr>
          <w:rFonts w:ascii="Arial" w:eastAsia="Arial" w:hAnsi="Arial" w:cs="Arial"/>
        </w:rPr>
        <w:t xml:space="preserve"> </w:t>
      </w:r>
      <w:proofErr w:type="spellStart"/>
      <w:r w:rsidRPr="00537A07">
        <w:rPr>
          <w:rFonts w:ascii="Arial" w:eastAsia="Arial" w:hAnsi="Arial" w:cs="Arial"/>
        </w:rPr>
        <w:t>Account</w:t>
      </w:r>
      <w:proofErr w:type="spellEnd"/>
      <w:r w:rsidRPr="00537A07">
        <w:rPr>
          <w:rFonts w:ascii="Arial" w:eastAsia="Arial" w:hAnsi="Arial" w:cs="Arial"/>
        </w:rPr>
        <w:t xml:space="preserve">. </w:t>
      </w:r>
      <w:proofErr w:type="spellStart"/>
      <w:r w:rsidRPr="00537A07">
        <w:rPr>
          <w:rFonts w:ascii="Arial" w:hAnsi="Arial" w:cs="Arial"/>
        </w:rPr>
        <w:t>The</w:t>
      </w:r>
      <w:proofErr w:type="spellEnd"/>
      <w:r w:rsidRPr="00537A07">
        <w:rPr>
          <w:rFonts w:ascii="Arial" w:hAnsi="Arial" w:cs="Arial"/>
        </w:rPr>
        <w:t xml:space="preserve"> </w:t>
      </w:r>
      <w:proofErr w:type="spellStart"/>
      <w:r w:rsidRPr="00537A07">
        <w:rPr>
          <w:rFonts w:ascii="Arial" w:hAnsi="Arial" w:cs="Arial"/>
        </w:rPr>
        <w:t>exact</w:t>
      </w:r>
      <w:proofErr w:type="spellEnd"/>
      <w:r w:rsidRPr="00537A07">
        <w:rPr>
          <w:rFonts w:ascii="Arial" w:hAnsi="Arial" w:cs="Arial"/>
        </w:rPr>
        <w:t xml:space="preserve"> </w:t>
      </w:r>
      <w:proofErr w:type="spellStart"/>
      <w:r w:rsidRPr="00537A07">
        <w:rPr>
          <w:rFonts w:ascii="Arial" w:hAnsi="Arial" w:cs="Arial"/>
        </w:rPr>
        <w:t>rate</w:t>
      </w:r>
      <w:proofErr w:type="spellEnd"/>
      <w:r w:rsidRPr="00537A07">
        <w:rPr>
          <w:rFonts w:ascii="Arial" w:hAnsi="Arial" w:cs="Arial"/>
        </w:rPr>
        <w:t xml:space="preserve"> </w:t>
      </w:r>
      <w:proofErr w:type="spellStart"/>
      <w:r w:rsidRPr="00537A07">
        <w:rPr>
          <w:rFonts w:ascii="Arial" w:hAnsi="Arial" w:cs="Arial"/>
        </w:rPr>
        <w:t>will</w:t>
      </w:r>
      <w:proofErr w:type="spellEnd"/>
      <w:r w:rsidRPr="00537A07">
        <w:rPr>
          <w:rFonts w:ascii="Arial" w:hAnsi="Arial" w:cs="Arial"/>
        </w:rPr>
        <w:t xml:space="preserve"> </w:t>
      </w:r>
      <w:proofErr w:type="spellStart"/>
      <w:r w:rsidRPr="00537A07">
        <w:rPr>
          <w:rFonts w:ascii="Arial" w:hAnsi="Arial" w:cs="Arial"/>
        </w:rPr>
        <w:t>be</w:t>
      </w:r>
      <w:proofErr w:type="spellEnd"/>
      <w:r w:rsidRPr="00537A07">
        <w:rPr>
          <w:rFonts w:ascii="Arial" w:hAnsi="Arial" w:cs="Arial"/>
        </w:rPr>
        <w:t xml:space="preserve"> </w:t>
      </w:r>
      <w:proofErr w:type="spellStart"/>
      <w:r w:rsidRPr="00537A07">
        <w:rPr>
          <w:rFonts w:ascii="Arial" w:hAnsi="Arial" w:cs="Arial"/>
        </w:rPr>
        <w:t>made</w:t>
      </w:r>
      <w:proofErr w:type="spellEnd"/>
      <w:r w:rsidRPr="00537A07">
        <w:rPr>
          <w:rFonts w:ascii="Arial" w:hAnsi="Arial" w:cs="Arial"/>
        </w:rPr>
        <w:t xml:space="preserve"> </w:t>
      </w:r>
      <w:proofErr w:type="spellStart"/>
      <w:r w:rsidRPr="00537A07">
        <w:rPr>
          <w:rFonts w:ascii="Arial" w:hAnsi="Arial" w:cs="Arial"/>
        </w:rPr>
        <w:t>by</w:t>
      </w:r>
      <w:proofErr w:type="spellEnd"/>
      <w:r w:rsidRPr="00537A07">
        <w:rPr>
          <w:rFonts w:ascii="Arial" w:hAnsi="Arial" w:cs="Arial"/>
        </w:rPr>
        <w:t xml:space="preserve"> </w:t>
      </w:r>
      <w:proofErr w:type="spellStart"/>
      <w:r w:rsidRPr="00537A07">
        <w:rPr>
          <w:rFonts w:ascii="Arial" w:hAnsi="Arial" w:cs="Arial"/>
        </w:rPr>
        <w:t>the</w:t>
      </w:r>
      <w:proofErr w:type="spellEnd"/>
      <w:r w:rsidRPr="00537A07">
        <w:rPr>
          <w:rFonts w:ascii="Arial" w:hAnsi="Arial" w:cs="Arial"/>
        </w:rPr>
        <w:t xml:space="preserve"> </w:t>
      </w:r>
      <w:proofErr w:type="spellStart"/>
      <w:r w:rsidRPr="00537A07">
        <w:rPr>
          <w:rFonts w:ascii="Arial" w:hAnsi="Arial" w:cs="Arial"/>
        </w:rPr>
        <w:t>Recruitment</w:t>
      </w:r>
      <w:proofErr w:type="spellEnd"/>
      <w:r w:rsidRPr="00537A07">
        <w:rPr>
          <w:rFonts w:ascii="Arial" w:hAnsi="Arial" w:cs="Arial"/>
        </w:rPr>
        <w:t xml:space="preserve"> </w:t>
      </w:r>
      <w:proofErr w:type="spellStart"/>
      <w:r w:rsidRPr="00537A07">
        <w:rPr>
          <w:rFonts w:ascii="Arial" w:hAnsi="Arial" w:cs="Arial"/>
        </w:rPr>
        <w:t>Committee</w:t>
      </w:r>
      <w:proofErr w:type="spellEnd"/>
      <w:r w:rsidRPr="00537A07">
        <w:rPr>
          <w:rFonts w:ascii="Arial" w:hAnsi="Arial" w:cs="Arial"/>
        </w:rPr>
        <w:t xml:space="preserve"> </w:t>
      </w:r>
      <w:proofErr w:type="spellStart"/>
      <w:r w:rsidRPr="00537A07">
        <w:rPr>
          <w:rFonts w:ascii="Arial" w:hAnsi="Arial" w:cs="Arial"/>
        </w:rPr>
        <w:t>comprised</w:t>
      </w:r>
      <w:proofErr w:type="spellEnd"/>
      <w:r w:rsidRPr="00537A07">
        <w:rPr>
          <w:rFonts w:ascii="Arial" w:hAnsi="Arial" w:cs="Arial"/>
        </w:rPr>
        <w:t xml:space="preserve"> </w:t>
      </w:r>
      <w:proofErr w:type="spellStart"/>
      <w:r w:rsidRPr="00537A07">
        <w:rPr>
          <w:rFonts w:ascii="Arial" w:hAnsi="Arial" w:cs="Arial"/>
        </w:rPr>
        <w:t>of</w:t>
      </w:r>
      <w:proofErr w:type="spellEnd"/>
      <w:r w:rsidRPr="00537A07">
        <w:rPr>
          <w:rFonts w:ascii="Arial" w:hAnsi="Arial" w:cs="Arial"/>
        </w:rPr>
        <w:t xml:space="preserve"> </w:t>
      </w:r>
      <w:proofErr w:type="spellStart"/>
      <w:r w:rsidRPr="00537A07">
        <w:rPr>
          <w:rFonts w:ascii="Arial" w:hAnsi="Arial" w:cs="Arial"/>
        </w:rPr>
        <w:t>representatives</w:t>
      </w:r>
      <w:proofErr w:type="spellEnd"/>
      <w:r w:rsidRPr="00537A07">
        <w:rPr>
          <w:rFonts w:ascii="Arial" w:hAnsi="Arial" w:cs="Arial"/>
        </w:rPr>
        <w:t xml:space="preserve"> </w:t>
      </w:r>
      <w:proofErr w:type="spellStart"/>
      <w:r w:rsidRPr="00537A07">
        <w:rPr>
          <w:rFonts w:ascii="Arial" w:hAnsi="Arial" w:cs="Arial"/>
        </w:rPr>
        <w:t>of</w:t>
      </w:r>
      <w:proofErr w:type="spellEnd"/>
      <w:r w:rsidRPr="00537A07">
        <w:rPr>
          <w:rFonts w:ascii="Arial" w:hAnsi="Arial" w:cs="Arial"/>
        </w:rPr>
        <w:t xml:space="preserve"> MinRegion </w:t>
      </w:r>
      <w:proofErr w:type="spellStart"/>
      <w:r w:rsidRPr="00537A07">
        <w:rPr>
          <w:rFonts w:ascii="Arial" w:hAnsi="Arial" w:cs="Arial"/>
        </w:rPr>
        <w:t>and</w:t>
      </w:r>
      <w:proofErr w:type="spellEnd"/>
      <w:r w:rsidRPr="00537A07">
        <w:rPr>
          <w:rFonts w:ascii="Arial" w:hAnsi="Arial" w:cs="Arial"/>
        </w:rPr>
        <w:t xml:space="preserve"> </w:t>
      </w:r>
      <w:proofErr w:type="spellStart"/>
      <w:r w:rsidRPr="00537A07">
        <w:rPr>
          <w:rFonts w:ascii="Arial" w:hAnsi="Arial" w:cs="Arial"/>
        </w:rPr>
        <w:t>international</w:t>
      </w:r>
      <w:proofErr w:type="spellEnd"/>
      <w:r w:rsidRPr="00537A07">
        <w:rPr>
          <w:rFonts w:ascii="Arial" w:hAnsi="Arial" w:cs="Arial"/>
        </w:rPr>
        <w:t xml:space="preserve"> </w:t>
      </w:r>
      <w:proofErr w:type="spellStart"/>
      <w:r w:rsidRPr="00537A07">
        <w:rPr>
          <w:rFonts w:ascii="Arial" w:hAnsi="Arial" w:cs="Arial"/>
        </w:rPr>
        <w:t>donors</w:t>
      </w:r>
      <w:proofErr w:type="spellEnd"/>
      <w:r w:rsidRPr="00537A07">
        <w:rPr>
          <w:rFonts w:ascii="Arial" w:hAnsi="Arial" w:cs="Arial"/>
        </w:rPr>
        <w:t>.</w:t>
      </w:r>
    </w:p>
    <w:p w14:paraId="6F953A00" w14:textId="77777777" w:rsidR="00665378" w:rsidRPr="00173A13" w:rsidRDefault="00665378" w:rsidP="00173A13">
      <w:pPr>
        <w:spacing w:after="0" w:line="360" w:lineRule="auto"/>
        <w:jc w:val="both"/>
        <w:rPr>
          <w:rFonts w:ascii="Arial" w:hAnsi="Arial" w:cs="Arial"/>
          <w:b/>
          <w:lang w:val="en-US"/>
        </w:rPr>
      </w:pPr>
      <w:r w:rsidRPr="00173A13">
        <w:rPr>
          <w:rFonts w:ascii="Arial" w:hAnsi="Arial" w:cs="Arial"/>
          <w:b/>
          <w:lang w:val="en-US"/>
        </w:rPr>
        <w:t> </w:t>
      </w:r>
      <w:bookmarkStart w:id="0" w:name="_GoBack"/>
      <w:bookmarkEnd w:id="0"/>
    </w:p>
    <w:p w14:paraId="6F953A01" w14:textId="77777777" w:rsidR="00665378" w:rsidRPr="00BC4C23" w:rsidRDefault="00665378" w:rsidP="00BC4C23">
      <w:pPr>
        <w:pStyle w:val="a3"/>
        <w:numPr>
          <w:ilvl w:val="0"/>
          <w:numId w:val="6"/>
        </w:numPr>
        <w:tabs>
          <w:tab w:val="left" w:pos="426"/>
        </w:tabs>
        <w:spacing w:after="0" w:line="240" w:lineRule="auto"/>
        <w:jc w:val="both"/>
        <w:rPr>
          <w:rFonts w:ascii="Arial" w:hAnsi="Arial" w:cs="Arial"/>
          <w:b/>
          <w:lang w:val="en-US"/>
        </w:rPr>
      </w:pPr>
      <w:r w:rsidRPr="00BC4C23">
        <w:rPr>
          <w:rFonts w:ascii="Arial" w:hAnsi="Arial" w:cs="Arial"/>
          <w:b/>
          <w:lang w:val="en-US"/>
        </w:rPr>
        <w:t>Submissions </w:t>
      </w:r>
    </w:p>
    <w:p w14:paraId="6F953A02" w14:textId="77777777" w:rsidR="00665378" w:rsidRPr="00B71E74" w:rsidRDefault="00665378" w:rsidP="00665378">
      <w:pPr>
        <w:spacing w:after="0" w:line="240" w:lineRule="auto"/>
        <w:ind w:left="284" w:hanging="284"/>
        <w:jc w:val="both"/>
        <w:textAlignment w:val="baseline"/>
        <w:rPr>
          <w:rFonts w:ascii="Segoe UI" w:eastAsia="Times New Roman" w:hAnsi="Segoe UI" w:cs="Segoe UI"/>
          <w:sz w:val="18"/>
          <w:szCs w:val="18"/>
          <w:lang w:eastAsia="uk-UA"/>
        </w:rPr>
      </w:pPr>
      <w:r w:rsidRPr="00B71E74">
        <w:rPr>
          <w:rFonts w:ascii="Arial" w:eastAsia="Times New Roman" w:hAnsi="Arial" w:cs="Arial"/>
          <w:lang w:eastAsia="uk-UA"/>
        </w:rPr>
        <w:t> </w:t>
      </w:r>
    </w:p>
    <w:p w14:paraId="00D4265E" w14:textId="0CD797A3" w:rsidR="00BC4C23" w:rsidRPr="00B153DF" w:rsidRDefault="00BC4C23" w:rsidP="00BC4C23">
      <w:pPr>
        <w:spacing w:after="0" w:line="240" w:lineRule="auto"/>
        <w:ind w:firstLine="284"/>
        <w:jc w:val="both"/>
        <w:rPr>
          <w:rStyle w:val="a9"/>
          <w:lang w:val="en-US"/>
        </w:rPr>
      </w:pPr>
      <w:proofErr w:type="spellStart"/>
      <w:r w:rsidRPr="00BC7F2F">
        <w:rPr>
          <w:rFonts w:ascii="Arial" w:hAnsi="Arial" w:cs="Arial"/>
          <w:bdr w:val="nil"/>
        </w:rPr>
        <w:t>Submissions</w:t>
      </w:r>
      <w:proofErr w:type="spellEnd"/>
      <w:r w:rsidRPr="00BC7F2F">
        <w:rPr>
          <w:rFonts w:ascii="Arial" w:hAnsi="Arial" w:cs="Arial"/>
          <w:bdr w:val="nil"/>
        </w:rPr>
        <w:t xml:space="preserve"> </w:t>
      </w:r>
      <w:proofErr w:type="spellStart"/>
      <w:r w:rsidRPr="00BC7F2F">
        <w:rPr>
          <w:rFonts w:ascii="Arial" w:hAnsi="Arial" w:cs="Arial"/>
          <w:bdr w:val="nil"/>
        </w:rPr>
        <w:t>must</w:t>
      </w:r>
      <w:proofErr w:type="spellEnd"/>
      <w:r w:rsidRPr="00BC7F2F">
        <w:rPr>
          <w:rFonts w:ascii="Arial" w:hAnsi="Arial" w:cs="Arial"/>
          <w:bdr w:val="nil"/>
        </w:rPr>
        <w:t xml:space="preserve"> </w:t>
      </w:r>
      <w:proofErr w:type="spellStart"/>
      <w:r w:rsidRPr="00BC7F2F">
        <w:rPr>
          <w:rFonts w:ascii="Arial" w:hAnsi="Arial" w:cs="Arial"/>
          <w:bdr w:val="nil"/>
        </w:rPr>
        <w:t>be</w:t>
      </w:r>
      <w:proofErr w:type="spellEnd"/>
      <w:r w:rsidRPr="00BC7F2F">
        <w:rPr>
          <w:rFonts w:ascii="Arial" w:hAnsi="Arial" w:cs="Arial"/>
          <w:bdr w:val="nil"/>
        </w:rPr>
        <w:t xml:space="preserve"> </w:t>
      </w:r>
      <w:proofErr w:type="spellStart"/>
      <w:r w:rsidRPr="00BC7F2F">
        <w:rPr>
          <w:rFonts w:ascii="Arial" w:hAnsi="Arial" w:cs="Arial"/>
          <w:bdr w:val="nil"/>
        </w:rPr>
        <w:t>prepared</w:t>
      </w:r>
      <w:proofErr w:type="spellEnd"/>
      <w:r w:rsidRPr="00BC7F2F">
        <w:rPr>
          <w:rFonts w:ascii="Arial" w:hAnsi="Arial" w:cs="Arial"/>
          <w:bdr w:val="nil"/>
        </w:rPr>
        <w:t xml:space="preserve"> </w:t>
      </w:r>
      <w:proofErr w:type="spellStart"/>
      <w:r w:rsidRPr="00BC7F2F">
        <w:rPr>
          <w:rFonts w:ascii="Arial" w:hAnsi="Arial" w:cs="Arial"/>
          <w:bdr w:val="nil"/>
        </w:rPr>
        <w:t>in</w:t>
      </w:r>
      <w:proofErr w:type="spellEnd"/>
      <w:r w:rsidRPr="00BC7F2F">
        <w:rPr>
          <w:rFonts w:ascii="Arial" w:hAnsi="Arial" w:cs="Arial"/>
          <w:bdr w:val="nil"/>
        </w:rPr>
        <w:t xml:space="preserve"> </w:t>
      </w:r>
      <w:proofErr w:type="spellStart"/>
      <w:r w:rsidRPr="00BC7F2F">
        <w:rPr>
          <w:rFonts w:ascii="Arial" w:hAnsi="Arial" w:cs="Arial"/>
          <w:bdr w:val="nil"/>
        </w:rPr>
        <w:t>English</w:t>
      </w:r>
      <w:proofErr w:type="spellEnd"/>
      <w:r w:rsidRPr="00BC7F2F">
        <w:rPr>
          <w:rFonts w:ascii="Arial" w:hAnsi="Arial" w:cs="Arial"/>
          <w:bdr w:val="nil"/>
        </w:rPr>
        <w:t xml:space="preserve"> </w:t>
      </w:r>
      <w:proofErr w:type="spellStart"/>
      <w:r w:rsidRPr="00BC7F2F">
        <w:rPr>
          <w:rFonts w:ascii="Arial" w:hAnsi="Arial" w:cs="Arial"/>
          <w:bdr w:val="nil"/>
        </w:rPr>
        <w:t>and</w:t>
      </w:r>
      <w:proofErr w:type="spellEnd"/>
      <w:r w:rsidRPr="00BC7F2F">
        <w:rPr>
          <w:rFonts w:ascii="Arial" w:hAnsi="Arial" w:cs="Arial"/>
          <w:bdr w:val="nil"/>
        </w:rPr>
        <w:t xml:space="preserve"> </w:t>
      </w:r>
      <w:proofErr w:type="spellStart"/>
      <w:r w:rsidRPr="00BC7F2F">
        <w:rPr>
          <w:rFonts w:ascii="Arial" w:hAnsi="Arial" w:cs="Arial"/>
          <w:bdr w:val="nil"/>
        </w:rPr>
        <w:t>delivered</w:t>
      </w:r>
      <w:proofErr w:type="spellEnd"/>
      <w:r w:rsidRPr="00BC7F2F">
        <w:rPr>
          <w:rFonts w:ascii="Arial" w:hAnsi="Arial" w:cs="Arial"/>
          <w:bdr w:val="nil"/>
        </w:rPr>
        <w:t xml:space="preserve"> </w:t>
      </w:r>
      <w:proofErr w:type="spellStart"/>
      <w:r w:rsidRPr="00BC7F2F">
        <w:rPr>
          <w:rFonts w:ascii="Arial" w:hAnsi="Arial" w:cs="Arial"/>
          <w:bdr w:val="nil"/>
        </w:rPr>
        <w:t>electronically</w:t>
      </w:r>
      <w:proofErr w:type="spellEnd"/>
      <w:r w:rsidRPr="00BC7F2F">
        <w:rPr>
          <w:rFonts w:ascii="Arial" w:hAnsi="Arial" w:cs="Arial"/>
          <w:bdr w:val="nil"/>
        </w:rPr>
        <w:t xml:space="preserve"> </w:t>
      </w:r>
      <w:proofErr w:type="spellStart"/>
      <w:r w:rsidRPr="00BC7F2F">
        <w:rPr>
          <w:rFonts w:ascii="Arial" w:hAnsi="Arial" w:cs="Arial"/>
          <w:bdr w:val="nil"/>
        </w:rPr>
        <w:t>by</w:t>
      </w:r>
      <w:proofErr w:type="spellEnd"/>
      <w:r>
        <w:rPr>
          <w:rFonts w:ascii="Arial" w:hAnsi="Arial" w:cs="Arial"/>
          <w:bdr w:val="nil"/>
          <w:lang w:val="en-US"/>
        </w:rPr>
        <w:t xml:space="preserve"> </w:t>
      </w:r>
      <w:r w:rsidRPr="000A1315">
        <w:rPr>
          <w:rFonts w:ascii="Arial" w:hAnsi="Arial" w:cs="Arial"/>
          <w:bdr w:val="nil"/>
          <w:lang w:val="en-US"/>
        </w:rPr>
        <w:t>January</w:t>
      </w:r>
      <w:r>
        <w:rPr>
          <w:rFonts w:ascii="Arial" w:hAnsi="Arial" w:cs="Arial"/>
          <w:bdr w:val="nil"/>
          <w:lang w:val="en-US"/>
        </w:rPr>
        <w:t xml:space="preserve"> </w:t>
      </w:r>
      <w:r w:rsidR="00C200D5">
        <w:rPr>
          <w:rFonts w:ascii="Arial" w:hAnsi="Arial" w:cs="Arial"/>
          <w:bdr w:val="nil"/>
        </w:rPr>
        <w:t>1</w:t>
      </w:r>
      <w:r w:rsidR="007547B8">
        <w:rPr>
          <w:rFonts w:ascii="Arial" w:hAnsi="Arial" w:cs="Arial"/>
          <w:bdr w:val="nil"/>
          <w:lang w:val="en-US"/>
        </w:rPr>
        <w:t>4</w:t>
      </w:r>
      <w:r>
        <w:rPr>
          <w:rFonts w:ascii="Arial" w:hAnsi="Arial" w:cs="Arial"/>
          <w:bdr w:val="nil"/>
          <w:lang w:val="en-US"/>
        </w:rPr>
        <w:t>, 201</w:t>
      </w:r>
      <w:r>
        <w:rPr>
          <w:rFonts w:ascii="Arial" w:hAnsi="Arial" w:cs="Arial"/>
          <w:bdr w:val="nil"/>
        </w:rPr>
        <w:t>9</w:t>
      </w:r>
      <w:r>
        <w:rPr>
          <w:rFonts w:ascii="Arial" w:hAnsi="Arial" w:cs="Arial"/>
          <w:bdr w:val="nil"/>
          <w:lang w:val="en-US"/>
        </w:rPr>
        <w:t xml:space="preserve"> to</w:t>
      </w:r>
      <w:r w:rsidRPr="00BC7F2F">
        <w:rPr>
          <w:rFonts w:ascii="Arial" w:hAnsi="Arial" w:cs="Arial"/>
          <w:bdr w:val="nil"/>
        </w:rPr>
        <w:t xml:space="preserve"> </w:t>
      </w:r>
      <w:proofErr w:type="spellStart"/>
      <w:r w:rsidRPr="00BC7F2F">
        <w:rPr>
          <w:rFonts w:ascii="Arial" w:hAnsi="Arial" w:cs="Arial"/>
          <w:bdr w:val="nil"/>
        </w:rPr>
        <w:t>the</w:t>
      </w:r>
      <w:proofErr w:type="spellEnd"/>
      <w:r w:rsidRPr="00BC7F2F">
        <w:rPr>
          <w:rFonts w:ascii="Arial" w:hAnsi="Arial" w:cs="Arial"/>
          <w:bdr w:val="nil"/>
        </w:rPr>
        <w:t xml:space="preserve"> </w:t>
      </w:r>
      <w:proofErr w:type="spellStart"/>
      <w:r w:rsidRPr="00BC7F2F">
        <w:rPr>
          <w:rFonts w:ascii="Arial" w:hAnsi="Arial" w:cs="Arial"/>
          <w:bdr w:val="nil"/>
        </w:rPr>
        <w:t>following</w:t>
      </w:r>
      <w:proofErr w:type="spellEnd"/>
      <w:r w:rsidRPr="00BC7F2F">
        <w:rPr>
          <w:rFonts w:ascii="Arial" w:hAnsi="Arial" w:cs="Arial"/>
          <w:bdr w:val="nil"/>
        </w:rPr>
        <w:t xml:space="preserve"> a</w:t>
      </w:r>
      <w:proofErr w:type="spellStart"/>
      <w:r w:rsidRPr="00F34ACE">
        <w:rPr>
          <w:rFonts w:ascii="Arial" w:hAnsi="Arial" w:cs="Arial"/>
          <w:lang w:val="en-US"/>
        </w:rPr>
        <w:t>ddress</w:t>
      </w:r>
      <w:proofErr w:type="spellEnd"/>
      <w:r w:rsidRPr="00F34ACE">
        <w:rPr>
          <w:rFonts w:ascii="Arial" w:hAnsi="Arial" w:cs="Arial"/>
          <w:lang w:val="en-US"/>
        </w:rPr>
        <w:t xml:space="preserve">: </w:t>
      </w:r>
      <w:r>
        <w:fldChar w:fldCharType="begin"/>
      </w:r>
      <w:r>
        <w:rPr>
          <w:rFonts w:ascii="Arial" w:hAnsi="Arial" w:cs="Arial"/>
          <w:lang w:val="en-US"/>
        </w:rPr>
        <w:instrText xml:space="preserve"> HYPERLINK "mailto:rstminregion@gmail.com" </w:instrText>
      </w:r>
      <w:r>
        <w:rPr>
          <w:rFonts w:ascii="Arial" w:hAnsi="Arial" w:cs="Arial"/>
          <w:lang w:val="en-US"/>
        </w:rPr>
        <w:fldChar w:fldCharType="separate"/>
      </w:r>
      <w:r w:rsidRPr="00B153DF">
        <w:rPr>
          <w:rStyle w:val="a9"/>
          <w:rFonts w:ascii="Arial" w:hAnsi="Arial" w:cs="Arial"/>
          <w:lang w:val="en-US"/>
        </w:rPr>
        <w:t>rstminregion@gmail.com</w:t>
      </w:r>
    </w:p>
    <w:p w14:paraId="65D092AD" w14:textId="77777777" w:rsidR="00BC4C23" w:rsidRPr="00E160CA" w:rsidRDefault="00BC4C23" w:rsidP="00BC4C23">
      <w:pPr>
        <w:spacing w:after="0"/>
        <w:jc w:val="both"/>
        <w:rPr>
          <w:rFonts w:ascii="Arial" w:hAnsi="Arial" w:cs="Arial"/>
          <w:lang w:val="en-US"/>
        </w:rPr>
      </w:pPr>
      <w:r>
        <w:rPr>
          <w:rFonts w:ascii="Arial" w:hAnsi="Arial" w:cs="Arial"/>
          <w:lang w:val="en-US"/>
        </w:rPr>
        <w:fldChar w:fldCharType="end"/>
      </w:r>
      <w:r w:rsidRPr="00E160CA">
        <w:rPr>
          <w:rFonts w:ascii="Arial" w:hAnsi="Arial" w:cs="Arial"/>
          <w:lang w:val="en-US"/>
        </w:rPr>
        <w:t>All submissions must include:</w:t>
      </w:r>
    </w:p>
    <w:p w14:paraId="0D97EF56" w14:textId="77777777" w:rsidR="00BC4C23" w:rsidRPr="00E160CA" w:rsidRDefault="00BC4C23" w:rsidP="00BC4C23">
      <w:pPr>
        <w:pStyle w:val="a3"/>
        <w:numPr>
          <w:ilvl w:val="0"/>
          <w:numId w:val="11"/>
        </w:numPr>
        <w:tabs>
          <w:tab w:val="left" w:pos="1985"/>
        </w:tabs>
        <w:spacing w:after="0" w:line="240" w:lineRule="auto"/>
        <w:jc w:val="both"/>
        <w:rPr>
          <w:rFonts w:ascii="Arial" w:hAnsi="Arial" w:cs="Arial"/>
          <w:lang w:val="en-US"/>
        </w:rPr>
      </w:pPr>
      <w:r w:rsidRPr="00367341">
        <w:rPr>
          <w:rFonts w:ascii="Arial" w:hAnsi="Arial" w:cs="Arial"/>
          <w:lang w:val="en-US"/>
        </w:rPr>
        <w:t>Filed Application Form;</w:t>
      </w:r>
    </w:p>
    <w:p w14:paraId="18C5782F" w14:textId="77777777" w:rsidR="00BC4C23" w:rsidRPr="00E160CA" w:rsidRDefault="00BC4C23" w:rsidP="00BC4C23">
      <w:pPr>
        <w:pStyle w:val="a3"/>
        <w:numPr>
          <w:ilvl w:val="0"/>
          <w:numId w:val="11"/>
        </w:numPr>
        <w:tabs>
          <w:tab w:val="left" w:pos="1985"/>
        </w:tabs>
        <w:spacing w:after="0" w:line="240" w:lineRule="auto"/>
        <w:jc w:val="both"/>
        <w:rPr>
          <w:rFonts w:ascii="Arial" w:hAnsi="Arial" w:cs="Arial"/>
          <w:lang w:val="en-US"/>
        </w:rPr>
      </w:pPr>
      <w:r w:rsidRPr="00E160CA">
        <w:rPr>
          <w:rFonts w:ascii="Arial" w:hAnsi="Arial" w:cs="Arial"/>
          <w:lang w:val="en-US"/>
        </w:rPr>
        <w:t>At least one professional reference letter (from the past supervisor / manager);</w:t>
      </w:r>
    </w:p>
    <w:p w14:paraId="6AA0508E" w14:textId="77777777" w:rsidR="00BC4C23" w:rsidRPr="00E160CA" w:rsidRDefault="00BC4C23" w:rsidP="00BC4C23">
      <w:pPr>
        <w:pStyle w:val="a3"/>
        <w:numPr>
          <w:ilvl w:val="0"/>
          <w:numId w:val="11"/>
        </w:numPr>
        <w:tabs>
          <w:tab w:val="left" w:pos="1985"/>
        </w:tabs>
        <w:spacing w:after="0" w:line="240" w:lineRule="auto"/>
        <w:jc w:val="both"/>
        <w:rPr>
          <w:rFonts w:ascii="Arial" w:hAnsi="Arial" w:cs="Arial"/>
          <w:lang w:val="en-US"/>
        </w:rPr>
      </w:pPr>
      <w:r w:rsidRPr="00E160CA">
        <w:rPr>
          <w:rFonts w:ascii="Arial" w:hAnsi="Arial" w:cs="Arial"/>
          <w:lang w:val="en-US"/>
        </w:rPr>
        <w:t>Applicant’s CV;</w:t>
      </w:r>
    </w:p>
    <w:p w14:paraId="233F3B3E" w14:textId="77777777" w:rsidR="00BC4C23" w:rsidRPr="00E160CA" w:rsidRDefault="00BC4C23" w:rsidP="00BC4C23">
      <w:pPr>
        <w:pStyle w:val="a3"/>
        <w:numPr>
          <w:ilvl w:val="0"/>
          <w:numId w:val="11"/>
        </w:numPr>
        <w:tabs>
          <w:tab w:val="left" w:pos="1985"/>
        </w:tabs>
        <w:spacing w:after="0" w:line="240" w:lineRule="auto"/>
        <w:jc w:val="both"/>
        <w:rPr>
          <w:rFonts w:ascii="Arial" w:hAnsi="Arial" w:cs="Arial"/>
          <w:lang w:val="en-US"/>
        </w:rPr>
      </w:pPr>
      <w:r w:rsidRPr="00E160CA">
        <w:rPr>
          <w:rFonts w:ascii="Arial" w:hAnsi="Arial" w:cs="Arial"/>
          <w:lang w:val="en-US"/>
        </w:rPr>
        <w:t>Expected salary range (for information only).</w:t>
      </w:r>
    </w:p>
    <w:p w14:paraId="4BD08354" w14:textId="77777777" w:rsidR="00BC4C23" w:rsidRPr="00E160CA" w:rsidRDefault="00BC4C23" w:rsidP="00BC4C23">
      <w:pPr>
        <w:tabs>
          <w:tab w:val="left" w:pos="1985"/>
        </w:tabs>
        <w:spacing w:after="0" w:line="240" w:lineRule="auto"/>
        <w:jc w:val="both"/>
        <w:rPr>
          <w:rFonts w:ascii="Arial" w:hAnsi="Arial" w:cs="Arial"/>
          <w:lang w:val="en-US"/>
        </w:rPr>
      </w:pPr>
      <w:r w:rsidRPr="00E160CA">
        <w:rPr>
          <w:rFonts w:ascii="Arial" w:hAnsi="Arial" w:cs="Arial"/>
          <w:lang w:val="en-US"/>
        </w:rPr>
        <w:t xml:space="preserve">Only complete submissions, containing the above, can be considered. </w:t>
      </w:r>
    </w:p>
    <w:p w14:paraId="194B0423" w14:textId="77777777" w:rsidR="00BC4C23" w:rsidRPr="00E160CA" w:rsidRDefault="00BC4C23" w:rsidP="00BC4C23">
      <w:pPr>
        <w:tabs>
          <w:tab w:val="left" w:pos="1985"/>
        </w:tabs>
        <w:spacing w:after="0" w:line="240" w:lineRule="auto"/>
        <w:jc w:val="both"/>
        <w:rPr>
          <w:rFonts w:ascii="Arial" w:hAnsi="Arial" w:cs="Arial"/>
          <w:lang w:val="en-US"/>
        </w:rPr>
      </w:pPr>
      <w:r w:rsidRPr="00E160CA">
        <w:rPr>
          <w:rFonts w:ascii="Arial" w:hAnsi="Arial" w:cs="Arial"/>
          <w:lang w:val="en-US"/>
        </w:rPr>
        <w:t>Selected applicants will be invited to the interview.</w:t>
      </w:r>
    </w:p>
    <w:p w14:paraId="6F953A0C" w14:textId="77777777" w:rsidR="00665378" w:rsidRPr="00173A13" w:rsidRDefault="00665378" w:rsidP="00173A13">
      <w:pPr>
        <w:spacing w:after="0" w:line="360" w:lineRule="auto"/>
        <w:jc w:val="both"/>
        <w:rPr>
          <w:rFonts w:ascii="Arial" w:hAnsi="Arial" w:cs="Arial"/>
          <w:b/>
          <w:lang w:val="en-US"/>
        </w:rPr>
      </w:pPr>
      <w:r w:rsidRPr="00173A13">
        <w:rPr>
          <w:rFonts w:ascii="Arial" w:hAnsi="Arial" w:cs="Arial"/>
          <w:b/>
          <w:lang w:val="en-US"/>
        </w:rPr>
        <w:t> </w:t>
      </w:r>
    </w:p>
    <w:p w14:paraId="6F953A0D" w14:textId="72F9563E" w:rsidR="00665378" w:rsidRPr="00BC4C23" w:rsidRDefault="00665378" w:rsidP="00BC4C23">
      <w:pPr>
        <w:pStyle w:val="a3"/>
        <w:numPr>
          <w:ilvl w:val="0"/>
          <w:numId w:val="6"/>
        </w:numPr>
        <w:tabs>
          <w:tab w:val="left" w:pos="426"/>
        </w:tabs>
        <w:spacing w:after="0" w:line="240" w:lineRule="auto"/>
        <w:jc w:val="both"/>
        <w:rPr>
          <w:rFonts w:ascii="Arial" w:hAnsi="Arial" w:cs="Arial"/>
          <w:b/>
          <w:lang w:val="en-US"/>
        </w:rPr>
      </w:pPr>
      <w:r w:rsidRPr="00BC4C23">
        <w:rPr>
          <w:rFonts w:ascii="Arial" w:hAnsi="Arial" w:cs="Arial"/>
          <w:b/>
          <w:lang w:val="en-US"/>
        </w:rPr>
        <w:t>Selection Procedure </w:t>
      </w:r>
    </w:p>
    <w:p w14:paraId="6F953A0E" w14:textId="77777777" w:rsidR="00665378" w:rsidRPr="00B71E74" w:rsidRDefault="00665378" w:rsidP="00665378">
      <w:pPr>
        <w:spacing w:after="0" w:line="240" w:lineRule="auto"/>
        <w:ind w:left="360"/>
        <w:jc w:val="both"/>
        <w:textAlignment w:val="baseline"/>
        <w:rPr>
          <w:rFonts w:ascii="Segoe UI" w:eastAsia="Times New Roman" w:hAnsi="Segoe UI" w:cs="Segoe UI"/>
          <w:sz w:val="18"/>
          <w:szCs w:val="18"/>
          <w:lang w:eastAsia="uk-UA"/>
        </w:rPr>
      </w:pPr>
      <w:r w:rsidRPr="00B71E74">
        <w:rPr>
          <w:rFonts w:ascii="Arial" w:eastAsia="Times New Roman" w:hAnsi="Arial" w:cs="Arial"/>
          <w:lang w:eastAsia="uk-UA"/>
        </w:rPr>
        <w:t> </w:t>
      </w:r>
    </w:p>
    <w:p w14:paraId="7BD9563A" w14:textId="77777777" w:rsidR="00D87351" w:rsidRPr="00BF4CC3" w:rsidRDefault="00D87351" w:rsidP="00D87351">
      <w:pPr>
        <w:spacing w:after="0"/>
        <w:ind w:firstLine="360"/>
        <w:contextualSpacing/>
        <w:jc w:val="both"/>
        <w:rPr>
          <w:rFonts w:ascii="Arial" w:eastAsia="Arial" w:hAnsi="Arial" w:cs="Arial"/>
          <w:b/>
        </w:rPr>
      </w:pPr>
      <w:bookmarkStart w:id="1" w:name="_Hlk529196431"/>
      <w:proofErr w:type="spellStart"/>
      <w:r w:rsidRPr="00BF4CC3">
        <w:rPr>
          <w:rFonts w:ascii="Arial" w:eastAsia="Arial" w:hAnsi="Arial" w:cs="Arial"/>
        </w:rPr>
        <w:t>Following</w:t>
      </w:r>
      <w:proofErr w:type="spellEnd"/>
      <w:r w:rsidRPr="00BF4CC3">
        <w:rPr>
          <w:rFonts w:ascii="Arial" w:eastAsia="Arial" w:hAnsi="Arial" w:cs="Arial"/>
        </w:rPr>
        <w:t xml:space="preserve"> </w:t>
      </w:r>
      <w:proofErr w:type="spellStart"/>
      <w:r w:rsidRPr="00BF4CC3">
        <w:rPr>
          <w:rFonts w:ascii="Arial" w:eastAsia="Arial" w:hAnsi="Arial" w:cs="Arial"/>
        </w:rPr>
        <w:t>the</w:t>
      </w:r>
      <w:proofErr w:type="spellEnd"/>
      <w:r w:rsidRPr="00BF4CC3">
        <w:rPr>
          <w:rFonts w:ascii="Arial" w:eastAsia="Arial" w:hAnsi="Arial" w:cs="Arial"/>
        </w:rPr>
        <w:t xml:space="preserve"> </w:t>
      </w:r>
      <w:proofErr w:type="spellStart"/>
      <w:r w:rsidRPr="00BF4CC3">
        <w:rPr>
          <w:rFonts w:ascii="Arial" w:eastAsia="Arial" w:hAnsi="Arial" w:cs="Arial"/>
        </w:rPr>
        <w:t>evaluation</w:t>
      </w:r>
      <w:proofErr w:type="spellEnd"/>
      <w:r w:rsidRPr="00BF4CC3">
        <w:rPr>
          <w:rFonts w:ascii="Arial" w:eastAsia="Arial" w:hAnsi="Arial" w:cs="Arial"/>
        </w:rPr>
        <w:t xml:space="preserve"> </w:t>
      </w:r>
      <w:proofErr w:type="spellStart"/>
      <w:r w:rsidRPr="00BF4CC3">
        <w:rPr>
          <w:rFonts w:ascii="Arial" w:eastAsia="Arial" w:hAnsi="Arial" w:cs="Arial"/>
        </w:rPr>
        <w:t>of</w:t>
      </w:r>
      <w:proofErr w:type="spellEnd"/>
      <w:r w:rsidRPr="00BF4CC3">
        <w:rPr>
          <w:rFonts w:ascii="Arial" w:eastAsia="Arial" w:hAnsi="Arial" w:cs="Arial"/>
        </w:rPr>
        <w:t xml:space="preserve"> </w:t>
      </w:r>
      <w:proofErr w:type="spellStart"/>
      <w:r w:rsidRPr="00BF4CC3">
        <w:rPr>
          <w:rFonts w:ascii="Arial" w:eastAsia="Arial" w:hAnsi="Arial" w:cs="Arial"/>
        </w:rPr>
        <w:t>all</w:t>
      </w:r>
      <w:proofErr w:type="spellEnd"/>
      <w:r w:rsidRPr="00BF4CC3">
        <w:rPr>
          <w:rFonts w:ascii="Arial" w:eastAsia="Arial" w:hAnsi="Arial" w:cs="Arial"/>
        </w:rPr>
        <w:t xml:space="preserve"> </w:t>
      </w:r>
      <w:proofErr w:type="spellStart"/>
      <w:r w:rsidRPr="00BF4CC3">
        <w:rPr>
          <w:rFonts w:ascii="Arial" w:eastAsia="Arial" w:hAnsi="Arial" w:cs="Arial"/>
        </w:rPr>
        <w:t>applications</w:t>
      </w:r>
      <w:proofErr w:type="spellEnd"/>
      <w:r w:rsidRPr="00BF4CC3">
        <w:rPr>
          <w:rFonts w:ascii="Arial" w:eastAsia="Arial" w:hAnsi="Arial" w:cs="Arial"/>
        </w:rPr>
        <w:t xml:space="preserve"> </w:t>
      </w:r>
      <w:proofErr w:type="spellStart"/>
      <w:r w:rsidRPr="00BF4CC3">
        <w:rPr>
          <w:rFonts w:ascii="Arial" w:eastAsia="Arial" w:hAnsi="Arial" w:cs="Arial"/>
        </w:rPr>
        <w:t>received</w:t>
      </w:r>
      <w:proofErr w:type="spellEnd"/>
      <w:r w:rsidRPr="00BF4CC3">
        <w:rPr>
          <w:rFonts w:ascii="Arial" w:eastAsia="Arial" w:hAnsi="Arial" w:cs="Arial"/>
        </w:rPr>
        <w:t xml:space="preserve">, </w:t>
      </w:r>
      <w:proofErr w:type="spellStart"/>
      <w:r w:rsidRPr="00BF4CC3">
        <w:rPr>
          <w:rFonts w:ascii="Arial" w:eastAsia="Arial" w:hAnsi="Arial" w:cs="Arial"/>
        </w:rPr>
        <w:t>selected</w:t>
      </w:r>
      <w:proofErr w:type="spellEnd"/>
      <w:r w:rsidRPr="00BF4CC3">
        <w:rPr>
          <w:rFonts w:ascii="Arial" w:eastAsia="Arial" w:hAnsi="Arial" w:cs="Arial"/>
        </w:rPr>
        <w:t xml:space="preserve"> </w:t>
      </w:r>
      <w:proofErr w:type="spellStart"/>
      <w:r w:rsidRPr="00BF4CC3">
        <w:rPr>
          <w:rFonts w:ascii="Arial" w:eastAsia="Arial" w:hAnsi="Arial" w:cs="Arial"/>
        </w:rPr>
        <w:t>candidates</w:t>
      </w:r>
      <w:proofErr w:type="spellEnd"/>
      <w:r w:rsidRPr="00BF4CC3">
        <w:rPr>
          <w:rFonts w:ascii="Arial" w:eastAsia="Arial" w:hAnsi="Arial" w:cs="Arial"/>
        </w:rPr>
        <w:t xml:space="preserve"> </w:t>
      </w:r>
      <w:proofErr w:type="spellStart"/>
      <w:r w:rsidRPr="00BF4CC3">
        <w:rPr>
          <w:rFonts w:ascii="Arial" w:eastAsia="Arial" w:hAnsi="Arial" w:cs="Arial"/>
        </w:rPr>
        <w:t>will</w:t>
      </w:r>
      <w:proofErr w:type="spellEnd"/>
      <w:r w:rsidRPr="00BF4CC3">
        <w:rPr>
          <w:rFonts w:ascii="Arial" w:eastAsia="Arial" w:hAnsi="Arial" w:cs="Arial"/>
        </w:rPr>
        <w:t xml:space="preserve"> </w:t>
      </w:r>
      <w:proofErr w:type="spellStart"/>
      <w:r w:rsidRPr="00BF4CC3">
        <w:rPr>
          <w:rFonts w:ascii="Arial" w:eastAsia="Arial" w:hAnsi="Arial" w:cs="Arial"/>
        </w:rPr>
        <w:t>be</w:t>
      </w:r>
      <w:proofErr w:type="spellEnd"/>
      <w:r w:rsidRPr="00BF4CC3">
        <w:rPr>
          <w:rFonts w:ascii="Arial" w:eastAsia="Arial" w:hAnsi="Arial" w:cs="Arial"/>
        </w:rPr>
        <w:t xml:space="preserve"> </w:t>
      </w:r>
      <w:proofErr w:type="spellStart"/>
      <w:r w:rsidRPr="00BF4CC3">
        <w:rPr>
          <w:rFonts w:ascii="Arial" w:eastAsia="Arial" w:hAnsi="Arial" w:cs="Arial"/>
        </w:rPr>
        <w:t>invited</w:t>
      </w:r>
      <w:proofErr w:type="spellEnd"/>
      <w:r w:rsidRPr="00BF4CC3">
        <w:rPr>
          <w:rFonts w:ascii="Arial" w:eastAsia="Arial" w:hAnsi="Arial" w:cs="Arial"/>
        </w:rPr>
        <w:t xml:space="preserve"> </w:t>
      </w:r>
      <w:proofErr w:type="spellStart"/>
      <w:r w:rsidRPr="00BF4CC3">
        <w:rPr>
          <w:rFonts w:ascii="Arial" w:eastAsia="Arial" w:hAnsi="Arial" w:cs="Arial"/>
        </w:rPr>
        <w:t>to</w:t>
      </w:r>
      <w:proofErr w:type="spellEnd"/>
      <w:r w:rsidRPr="00BF4CC3">
        <w:rPr>
          <w:rFonts w:ascii="Arial" w:eastAsia="Arial" w:hAnsi="Arial" w:cs="Arial"/>
        </w:rPr>
        <w:t xml:space="preserve"> a </w:t>
      </w:r>
      <w:proofErr w:type="spellStart"/>
      <w:r w:rsidRPr="00BF4CC3">
        <w:rPr>
          <w:rFonts w:ascii="Arial" w:eastAsia="Arial" w:hAnsi="Arial" w:cs="Arial"/>
        </w:rPr>
        <w:t>brief</w:t>
      </w:r>
      <w:proofErr w:type="spellEnd"/>
      <w:r w:rsidRPr="00BF4CC3">
        <w:rPr>
          <w:rFonts w:ascii="Arial" w:eastAsia="Arial" w:hAnsi="Arial" w:cs="Arial"/>
        </w:rPr>
        <w:t xml:space="preserve"> </w:t>
      </w:r>
      <w:proofErr w:type="spellStart"/>
      <w:r w:rsidRPr="00BF4CC3">
        <w:rPr>
          <w:rFonts w:ascii="Arial" w:eastAsia="Arial" w:hAnsi="Arial" w:cs="Arial"/>
        </w:rPr>
        <w:t>written</w:t>
      </w:r>
      <w:proofErr w:type="spellEnd"/>
      <w:r w:rsidRPr="00BF4CC3">
        <w:rPr>
          <w:rFonts w:ascii="Arial" w:eastAsia="Arial" w:hAnsi="Arial" w:cs="Arial"/>
        </w:rPr>
        <w:t xml:space="preserve"> </w:t>
      </w:r>
      <w:proofErr w:type="spellStart"/>
      <w:r w:rsidRPr="00BF4CC3">
        <w:rPr>
          <w:rFonts w:ascii="Arial" w:eastAsia="Arial" w:hAnsi="Arial" w:cs="Arial"/>
        </w:rPr>
        <w:t>test</w:t>
      </w:r>
      <w:proofErr w:type="spellEnd"/>
      <w:r w:rsidRPr="00BF4CC3">
        <w:rPr>
          <w:rFonts w:ascii="Arial" w:eastAsia="Arial" w:hAnsi="Arial" w:cs="Arial"/>
        </w:rPr>
        <w:t xml:space="preserve"> </w:t>
      </w:r>
      <w:proofErr w:type="spellStart"/>
      <w:r w:rsidRPr="00BF4CC3">
        <w:rPr>
          <w:rFonts w:ascii="Arial" w:eastAsia="Arial" w:hAnsi="Arial" w:cs="Arial"/>
        </w:rPr>
        <w:t>in</w:t>
      </w:r>
      <w:proofErr w:type="spellEnd"/>
      <w:r w:rsidRPr="00BF4CC3">
        <w:rPr>
          <w:rFonts w:ascii="Arial" w:eastAsia="Arial" w:hAnsi="Arial" w:cs="Arial"/>
        </w:rPr>
        <w:t xml:space="preserve"> </w:t>
      </w:r>
      <w:proofErr w:type="spellStart"/>
      <w:r w:rsidRPr="00BF4CC3">
        <w:rPr>
          <w:rFonts w:ascii="Arial" w:eastAsia="Arial" w:hAnsi="Arial" w:cs="Arial"/>
        </w:rPr>
        <w:t>the</w:t>
      </w:r>
      <w:proofErr w:type="spellEnd"/>
      <w:r w:rsidRPr="00BF4CC3">
        <w:rPr>
          <w:rFonts w:ascii="Arial" w:eastAsia="Arial" w:hAnsi="Arial" w:cs="Arial"/>
        </w:rPr>
        <w:t xml:space="preserve"> </w:t>
      </w:r>
      <w:proofErr w:type="spellStart"/>
      <w:r w:rsidRPr="00BF4CC3">
        <w:rPr>
          <w:rFonts w:ascii="Arial" w:eastAsia="Arial" w:hAnsi="Arial" w:cs="Arial"/>
        </w:rPr>
        <w:t>Ministry</w:t>
      </w:r>
      <w:proofErr w:type="spellEnd"/>
      <w:r w:rsidRPr="00BF4CC3">
        <w:rPr>
          <w:rFonts w:ascii="Arial" w:eastAsia="Arial" w:hAnsi="Arial" w:cs="Arial"/>
        </w:rPr>
        <w:t xml:space="preserve"> </w:t>
      </w:r>
      <w:proofErr w:type="spellStart"/>
      <w:r w:rsidRPr="00BF4CC3">
        <w:rPr>
          <w:rFonts w:ascii="Arial" w:eastAsia="Arial" w:hAnsi="Arial" w:cs="Arial"/>
        </w:rPr>
        <w:t>regional</w:t>
      </w:r>
      <w:proofErr w:type="spellEnd"/>
      <w:r w:rsidRPr="00BF4CC3">
        <w:rPr>
          <w:rFonts w:ascii="Arial" w:eastAsia="Arial" w:hAnsi="Arial" w:cs="Arial"/>
        </w:rPr>
        <w:t xml:space="preserve"> </w:t>
      </w:r>
      <w:proofErr w:type="spellStart"/>
      <w:r w:rsidRPr="00BF4CC3">
        <w:rPr>
          <w:rFonts w:ascii="Arial" w:eastAsia="Arial" w:hAnsi="Arial" w:cs="Arial"/>
        </w:rPr>
        <w:t>development</w:t>
      </w:r>
      <w:proofErr w:type="spellEnd"/>
      <w:r w:rsidRPr="00BF4CC3">
        <w:rPr>
          <w:rFonts w:ascii="Arial" w:eastAsia="Arial" w:hAnsi="Arial" w:cs="Arial"/>
        </w:rPr>
        <w:t xml:space="preserve">, </w:t>
      </w:r>
      <w:proofErr w:type="spellStart"/>
      <w:r w:rsidRPr="00BF4CC3">
        <w:rPr>
          <w:rFonts w:ascii="Arial" w:eastAsia="Arial" w:hAnsi="Arial" w:cs="Arial"/>
        </w:rPr>
        <w:t>construction</w:t>
      </w:r>
      <w:proofErr w:type="spellEnd"/>
      <w:r w:rsidRPr="00BF4CC3">
        <w:rPr>
          <w:rFonts w:ascii="Arial" w:eastAsia="Arial" w:hAnsi="Arial" w:cs="Arial"/>
        </w:rPr>
        <w:t xml:space="preserve">, </w:t>
      </w:r>
      <w:proofErr w:type="spellStart"/>
      <w:r w:rsidRPr="00BF4CC3">
        <w:rPr>
          <w:rFonts w:ascii="Arial" w:eastAsia="Arial" w:hAnsi="Arial" w:cs="Arial"/>
        </w:rPr>
        <w:t>housing</w:t>
      </w:r>
      <w:proofErr w:type="spellEnd"/>
      <w:r w:rsidRPr="00BF4CC3">
        <w:rPr>
          <w:rFonts w:ascii="Arial" w:eastAsia="Arial" w:hAnsi="Arial" w:cs="Arial"/>
        </w:rPr>
        <w:t xml:space="preserve"> </w:t>
      </w:r>
      <w:proofErr w:type="spellStart"/>
      <w:r w:rsidRPr="00BF4CC3">
        <w:rPr>
          <w:rFonts w:ascii="Arial" w:eastAsia="Arial" w:hAnsi="Arial" w:cs="Arial"/>
        </w:rPr>
        <w:t>and</w:t>
      </w:r>
      <w:proofErr w:type="spellEnd"/>
      <w:r w:rsidRPr="00BF4CC3">
        <w:rPr>
          <w:rFonts w:ascii="Arial" w:eastAsia="Arial" w:hAnsi="Arial" w:cs="Arial"/>
        </w:rPr>
        <w:t xml:space="preserve"> </w:t>
      </w:r>
      <w:proofErr w:type="spellStart"/>
      <w:r w:rsidRPr="00BF4CC3">
        <w:rPr>
          <w:rFonts w:ascii="Arial" w:eastAsia="Arial" w:hAnsi="Arial" w:cs="Arial"/>
        </w:rPr>
        <w:t>communal</w:t>
      </w:r>
      <w:proofErr w:type="spellEnd"/>
      <w:r w:rsidRPr="00BF4CC3">
        <w:rPr>
          <w:rFonts w:ascii="Arial" w:eastAsia="Arial" w:hAnsi="Arial" w:cs="Arial"/>
        </w:rPr>
        <w:t xml:space="preserve"> </w:t>
      </w:r>
      <w:proofErr w:type="spellStart"/>
      <w:r w:rsidRPr="00BF4CC3">
        <w:rPr>
          <w:rFonts w:ascii="Arial" w:eastAsia="Arial" w:hAnsi="Arial" w:cs="Arial"/>
        </w:rPr>
        <w:t>services</w:t>
      </w:r>
      <w:proofErr w:type="spellEnd"/>
      <w:r w:rsidRPr="00BF4CC3">
        <w:rPr>
          <w:rFonts w:ascii="Arial" w:eastAsia="Arial" w:hAnsi="Arial" w:cs="Arial"/>
        </w:rPr>
        <w:t xml:space="preserve"> </w:t>
      </w:r>
      <w:proofErr w:type="spellStart"/>
      <w:r w:rsidRPr="00BF4CC3">
        <w:rPr>
          <w:rFonts w:ascii="Arial" w:eastAsia="Arial" w:hAnsi="Arial" w:cs="Arial"/>
        </w:rPr>
        <w:t>of</w:t>
      </w:r>
      <w:proofErr w:type="spellEnd"/>
      <w:r w:rsidRPr="00BF4CC3">
        <w:rPr>
          <w:rFonts w:ascii="Arial" w:eastAsia="Arial" w:hAnsi="Arial" w:cs="Arial"/>
        </w:rPr>
        <w:t xml:space="preserve"> </w:t>
      </w:r>
      <w:proofErr w:type="spellStart"/>
      <w:r w:rsidRPr="00BF4CC3">
        <w:rPr>
          <w:rFonts w:ascii="Arial" w:eastAsia="Arial" w:hAnsi="Arial" w:cs="Arial"/>
        </w:rPr>
        <w:t>Ukraine</w:t>
      </w:r>
      <w:proofErr w:type="spellEnd"/>
      <w:r w:rsidRPr="00BF4CC3">
        <w:rPr>
          <w:rFonts w:ascii="Arial" w:eastAsia="Arial" w:hAnsi="Arial" w:cs="Arial"/>
        </w:rPr>
        <w:t xml:space="preserve"> </w:t>
      </w:r>
      <w:proofErr w:type="spellStart"/>
      <w:r w:rsidRPr="00BF4CC3">
        <w:rPr>
          <w:rFonts w:ascii="Arial" w:eastAsia="Arial" w:hAnsi="Arial" w:cs="Arial"/>
        </w:rPr>
        <w:t>covering</w:t>
      </w:r>
      <w:proofErr w:type="spellEnd"/>
      <w:r w:rsidRPr="00BF4CC3">
        <w:rPr>
          <w:rFonts w:ascii="Arial" w:eastAsia="Arial" w:hAnsi="Arial" w:cs="Arial"/>
        </w:rPr>
        <w:t xml:space="preserve"> </w:t>
      </w:r>
      <w:proofErr w:type="spellStart"/>
      <w:r w:rsidRPr="00BF4CC3">
        <w:rPr>
          <w:rFonts w:ascii="Arial" w:eastAsia="Arial" w:hAnsi="Arial" w:cs="Arial"/>
        </w:rPr>
        <w:t>both</w:t>
      </w:r>
      <w:proofErr w:type="spellEnd"/>
      <w:r w:rsidRPr="00BF4CC3">
        <w:rPr>
          <w:rFonts w:ascii="Arial" w:eastAsia="Arial" w:hAnsi="Arial" w:cs="Arial"/>
        </w:rPr>
        <w:t xml:space="preserve"> </w:t>
      </w:r>
      <w:proofErr w:type="spellStart"/>
      <w:r w:rsidRPr="00BF4CC3">
        <w:rPr>
          <w:rFonts w:ascii="Arial" w:eastAsia="Arial" w:hAnsi="Arial" w:cs="Arial"/>
        </w:rPr>
        <w:t>general</w:t>
      </w:r>
      <w:proofErr w:type="spellEnd"/>
      <w:r w:rsidRPr="00BF4CC3">
        <w:rPr>
          <w:rFonts w:ascii="Arial" w:eastAsia="Arial" w:hAnsi="Arial" w:cs="Arial"/>
        </w:rPr>
        <w:t xml:space="preserve"> </w:t>
      </w:r>
      <w:proofErr w:type="spellStart"/>
      <w:r w:rsidRPr="00BF4CC3">
        <w:rPr>
          <w:rFonts w:ascii="Arial" w:eastAsia="Arial" w:hAnsi="Arial" w:cs="Arial"/>
        </w:rPr>
        <w:t>and</w:t>
      </w:r>
      <w:proofErr w:type="spellEnd"/>
      <w:r w:rsidRPr="00BF4CC3">
        <w:rPr>
          <w:rFonts w:ascii="Arial" w:eastAsia="Arial" w:hAnsi="Arial" w:cs="Arial"/>
        </w:rPr>
        <w:t xml:space="preserve"> </w:t>
      </w:r>
      <w:proofErr w:type="spellStart"/>
      <w:r w:rsidRPr="00BF4CC3">
        <w:rPr>
          <w:rFonts w:ascii="Arial" w:eastAsia="Arial" w:hAnsi="Arial" w:cs="Arial"/>
        </w:rPr>
        <w:t>technical</w:t>
      </w:r>
      <w:proofErr w:type="spellEnd"/>
      <w:r w:rsidRPr="00BF4CC3">
        <w:rPr>
          <w:rFonts w:ascii="Arial" w:eastAsia="Arial" w:hAnsi="Arial" w:cs="Arial"/>
        </w:rPr>
        <w:t xml:space="preserve"> </w:t>
      </w:r>
      <w:proofErr w:type="spellStart"/>
      <w:r w:rsidRPr="00BF4CC3">
        <w:rPr>
          <w:rFonts w:ascii="Arial" w:eastAsia="Arial" w:hAnsi="Arial" w:cs="Arial"/>
        </w:rPr>
        <w:t>questions</w:t>
      </w:r>
      <w:proofErr w:type="spellEnd"/>
      <w:r w:rsidRPr="00BF4CC3">
        <w:rPr>
          <w:rFonts w:ascii="Arial" w:eastAsia="Arial" w:hAnsi="Arial" w:cs="Arial"/>
        </w:rPr>
        <w:t xml:space="preserve"> </w:t>
      </w:r>
      <w:proofErr w:type="spellStart"/>
      <w:r w:rsidRPr="00BF4CC3">
        <w:rPr>
          <w:rFonts w:ascii="Arial" w:eastAsia="Arial" w:hAnsi="Arial" w:cs="Arial"/>
        </w:rPr>
        <w:t>in</w:t>
      </w:r>
      <w:proofErr w:type="spellEnd"/>
      <w:r w:rsidRPr="00BF4CC3">
        <w:rPr>
          <w:rFonts w:ascii="Arial" w:eastAsia="Arial" w:hAnsi="Arial" w:cs="Arial"/>
        </w:rPr>
        <w:t xml:space="preserve"> </w:t>
      </w:r>
      <w:proofErr w:type="spellStart"/>
      <w:r w:rsidRPr="00BF4CC3">
        <w:rPr>
          <w:rFonts w:ascii="Arial" w:eastAsia="Arial" w:hAnsi="Arial" w:cs="Arial"/>
        </w:rPr>
        <w:t>both</w:t>
      </w:r>
      <w:proofErr w:type="spellEnd"/>
      <w:r w:rsidRPr="00BF4CC3">
        <w:rPr>
          <w:rFonts w:ascii="Arial" w:eastAsia="Arial" w:hAnsi="Arial" w:cs="Arial"/>
        </w:rPr>
        <w:t xml:space="preserve"> </w:t>
      </w:r>
      <w:proofErr w:type="spellStart"/>
      <w:r w:rsidRPr="00BF4CC3">
        <w:rPr>
          <w:rFonts w:ascii="Arial" w:eastAsia="Arial" w:hAnsi="Arial" w:cs="Arial"/>
        </w:rPr>
        <w:t>English</w:t>
      </w:r>
      <w:proofErr w:type="spellEnd"/>
      <w:r w:rsidRPr="00BF4CC3">
        <w:rPr>
          <w:rFonts w:ascii="Arial" w:eastAsia="Arial" w:hAnsi="Arial" w:cs="Arial"/>
        </w:rPr>
        <w:t xml:space="preserve"> </w:t>
      </w:r>
      <w:proofErr w:type="spellStart"/>
      <w:r w:rsidRPr="00BF4CC3">
        <w:rPr>
          <w:rFonts w:ascii="Arial" w:eastAsia="Arial" w:hAnsi="Arial" w:cs="Arial"/>
        </w:rPr>
        <w:t>and</w:t>
      </w:r>
      <w:proofErr w:type="spellEnd"/>
      <w:r w:rsidRPr="00BF4CC3">
        <w:rPr>
          <w:rFonts w:ascii="Arial" w:eastAsia="Arial" w:hAnsi="Arial" w:cs="Arial"/>
        </w:rPr>
        <w:t xml:space="preserve"> </w:t>
      </w:r>
      <w:proofErr w:type="spellStart"/>
      <w:r w:rsidRPr="00BF4CC3">
        <w:rPr>
          <w:rFonts w:ascii="Arial" w:eastAsia="Arial" w:hAnsi="Arial" w:cs="Arial"/>
        </w:rPr>
        <w:t>Ukrainian</w:t>
      </w:r>
      <w:proofErr w:type="spellEnd"/>
      <w:r w:rsidRPr="00BF4CC3">
        <w:rPr>
          <w:rFonts w:ascii="Arial" w:eastAsia="Arial" w:hAnsi="Arial" w:cs="Arial"/>
        </w:rPr>
        <w:t xml:space="preserve">. </w:t>
      </w:r>
      <w:proofErr w:type="spellStart"/>
      <w:r w:rsidRPr="00BF4CC3">
        <w:rPr>
          <w:rFonts w:ascii="Arial" w:eastAsia="Arial" w:hAnsi="Arial" w:cs="Arial"/>
        </w:rPr>
        <w:t>Only</w:t>
      </w:r>
      <w:proofErr w:type="spellEnd"/>
      <w:r w:rsidRPr="00BF4CC3">
        <w:rPr>
          <w:rFonts w:ascii="Arial" w:eastAsia="Arial" w:hAnsi="Arial" w:cs="Arial"/>
        </w:rPr>
        <w:t xml:space="preserve"> </w:t>
      </w:r>
      <w:proofErr w:type="spellStart"/>
      <w:r w:rsidRPr="00BF4CC3">
        <w:rPr>
          <w:rFonts w:ascii="Arial" w:eastAsia="Arial" w:hAnsi="Arial" w:cs="Arial"/>
        </w:rPr>
        <w:t>short-listed</w:t>
      </w:r>
      <w:proofErr w:type="spellEnd"/>
      <w:r w:rsidRPr="00BF4CC3">
        <w:rPr>
          <w:rFonts w:ascii="Arial" w:eastAsia="Arial" w:hAnsi="Arial" w:cs="Arial"/>
        </w:rPr>
        <w:t xml:space="preserve"> </w:t>
      </w:r>
      <w:proofErr w:type="spellStart"/>
      <w:r w:rsidRPr="00BF4CC3">
        <w:rPr>
          <w:rFonts w:ascii="Arial" w:eastAsia="Arial" w:hAnsi="Arial" w:cs="Arial"/>
        </w:rPr>
        <w:t>candidates</w:t>
      </w:r>
      <w:proofErr w:type="spellEnd"/>
      <w:r w:rsidRPr="00BF4CC3">
        <w:rPr>
          <w:rFonts w:ascii="Arial" w:eastAsia="Arial" w:hAnsi="Arial" w:cs="Arial"/>
        </w:rPr>
        <w:t xml:space="preserve"> </w:t>
      </w:r>
      <w:proofErr w:type="spellStart"/>
      <w:r w:rsidRPr="00BF4CC3">
        <w:rPr>
          <w:rFonts w:ascii="Arial" w:eastAsia="Arial" w:hAnsi="Arial" w:cs="Arial"/>
        </w:rPr>
        <w:t>will</w:t>
      </w:r>
      <w:proofErr w:type="spellEnd"/>
      <w:r w:rsidRPr="00BF4CC3">
        <w:rPr>
          <w:rFonts w:ascii="Arial" w:eastAsia="Arial" w:hAnsi="Arial" w:cs="Arial"/>
        </w:rPr>
        <w:t xml:space="preserve"> </w:t>
      </w:r>
      <w:proofErr w:type="spellStart"/>
      <w:r w:rsidRPr="00BF4CC3">
        <w:rPr>
          <w:rFonts w:ascii="Arial" w:eastAsia="Arial" w:hAnsi="Arial" w:cs="Arial"/>
        </w:rPr>
        <w:t>be</w:t>
      </w:r>
      <w:proofErr w:type="spellEnd"/>
      <w:r w:rsidRPr="00BF4CC3">
        <w:rPr>
          <w:rFonts w:ascii="Arial" w:eastAsia="Arial" w:hAnsi="Arial" w:cs="Arial"/>
        </w:rPr>
        <w:t xml:space="preserve"> </w:t>
      </w:r>
      <w:proofErr w:type="spellStart"/>
      <w:r w:rsidRPr="00BF4CC3">
        <w:rPr>
          <w:rFonts w:ascii="Arial" w:eastAsia="Arial" w:hAnsi="Arial" w:cs="Arial"/>
        </w:rPr>
        <w:t>invited</w:t>
      </w:r>
      <w:proofErr w:type="spellEnd"/>
      <w:r w:rsidRPr="00BF4CC3">
        <w:rPr>
          <w:rFonts w:ascii="Arial" w:eastAsia="Arial" w:hAnsi="Arial" w:cs="Arial"/>
        </w:rPr>
        <w:t xml:space="preserve"> </w:t>
      </w:r>
      <w:proofErr w:type="spellStart"/>
      <w:r w:rsidRPr="00BF4CC3">
        <w:rPr>
          <w:rFonts w:ascii="Arial" w:eastAsia="Arial" w:hAnsi="Arial" w:cs="Arial"/>
        </w:rPr>
        <w:t>to</w:t>
      </w:r>
      <w:proofErr w:type="spellEnd"/>
      <w:r w:rsidRPr="00BF4CC3">
        <w:rPr>
          <w:rFonts w:ascii="Arial" w:eastAsia="Arial" w:hAnsi="Arial" w:cs="Arial"/>
        </w:rPr>
        <w:t xml:space="preserve"> </w:t>
      </w:r>
      <w:proofErr w:type="spellStart"/>
      <w:r w:rsidRPr="00BF4CC3">
        <w:rPr>
          <w:rFonts w:ascii="Arial" w:eastAsia="Arial" w:hAnsi="Arial" w:cs="Arial"/>
        </w:rPr>
        <w:t>an</w:t>
      </w:r>
      <w:proofErr w:type="spellEnd"/>
      <w:r w:rsidRPr="00BF4CC3">
        <w:rPr>
          <w:rFonts w:ascii="Arial" w:eastAsia="Arial" w:hAnsi="Arial" w:cs="Arial"/>
        </w:rPr>
        <w:t xml:space="preserve"> </w:t>
      </w:r>
      <w:proofErr w:type="spellStart"/>
      <w:r w:rsidRPr="00BF4CC3">
        <w:rPr>
          <w:rFonts w:ascii="Arial" w:eastAsia="Arial" w:hAnsi="Arial" w:cs="Arial"/>
        </w:rPr>
        <w:t>interview</w:t>
      </w:r>
      <w:proofErr w:type="spellEnd"/>
      <w:r w:rsidRPr="00BF4CC3">
        <w:rPr>
          <w:rFonts w:ascii="Arial" w:eastAsia="Arial" w:hAnsi="Arial" w:cs="Arial"/>
        </w:rPr>
        <w:t>.</w:t>
      </w:r>
    </w:p>
    <w:bookmarkEnd w:id="1"/>
    <w:p w14:paraId="6F953A10" w14:textId="77777777" w:rsidR="00FE6D7E" w:rsidRPr="00B71E74" w:rsidRDefault="00FE6D7E"/>
    <w:sectPr w:rsidR="00FE6D7E" w:rsidRPr="00B71E74" w:rsidSect="006C1121">
      <w:headerReference w:type="default" r:id="rId7"/>
      <w:headerReference w:type="firs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9DD8B" w14:textId="77777777" w:rsidR="000A6BB6" w:rsidRDefault="000A6BB6" w:rsidP="00273363">
      <w:pPr>
        <w:spacing w:after="0" w:line="240" w:lineRule="auto"/>
      </w:pPr>
      <w:r>
        <w:separator/>
      </w:r>
    </w:p>
  </w:endnote>
  <w:endnote w:type="continuationSeparator" w:id="0">
    <w:p w14:paraId="194A4571" w14:textId="77777777" w:rsidR="000A6BB6" w:rsidRDefault="000A6BB6" w:rsidP="0027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77796" w14:textId="77777777" w:rsidR="000A6BB6" w:rsidRDefault="000A6BB6" w:rsidP="00273363">
      <w:pPr>
        <w:spacing w:after="0" w:line="240" w:lineRule="auto"/>
      </w:pPr>
      <w:r>
        <w:separator/>
      </w:r>
    </w:p>
  </w:footnote>
  <w:footnote w:type="continuationSeparator" w:id="0">
    <w:p w14:paraId="52052DD2" w14:textId="77777777" w:rsidR="000A6BB6" w:rsidRDefault="000A6BB6" w:rsidP="00273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416F" w14:textId="6CD012AF" w:rsidR="006C1121" w:rsidRDefault="006C1121" w:rsidP="006C1121">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DAE5" w14:textId="0F275607" w:rsidR="006C1121" w:rsidRDefault="006C1121" w:rsidP="006C1121">
    <w:pPr>
      <w:pStyle w:val="a5"/>
      <w:jc w:val="center"/>
    </w:pPr>
    <w:r w:rsidRPr="001475B9">
      <w:rPr>
        <w:noProof/>
        <w:lang w:val="en-GB" w:eastAsia="en-GB"/>
      </w:rPr>
      <w:drawing>
        <wp:inline distT="0" distB="0" distL="0" distR="0" wp14:anchorId="731BF5D9" wp14:editId="12B38596">
          <wp:extent cx="387706" cy="387706"/>
          <wp:effectExtent l="0" t="0" r="0" b="0"/>
          <wp:docPr id="2" name="Рисунок 2" descr="C:\Users\DIR\Desktop\logo-Minreg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Desktop\logo-Minregion.png"/>
                  <pic:cNvPicPr>
                    <a:picLocks noChangeAspect="1" noChangeArrowheads="1"/>
                  </pic:cNvPicPr>
                </pic:nvPicPr>
                <pic:blipFill>
                  <a:blip r:embed="rId1"/>
                  <a:srcRect/>
                  <a:stretch>
                    <a:fillRect/>
                  </a:stretch>
                </pic:blipFill>
                <pic:spPr bwMode="auto">
                  <a:xfrm>
                    <a:off x="0" y="0"/>
                    <a:ext cx="389397" cy="38939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5B4F"/>
    <w:multiLevelType w:val="hybridMultilevel"/>
    <w:tmpl w:val="3B6CF8A2"/>
    <w:lvl w:ilvl="0" w:tplc="3672117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D75526C"/>
    <w:multiLevelType w:val="multilevel"/>
    <w:tmpl w:val="025CD60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211"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A275F7"/>
    <w:multiLevelType w:val="hybridMultilevel"/>
    <w:tmpl w:val="93BE7AA2"/>
    <w:lvl w:ilvl="0" w:tplc="36ACEFA4">
      <w:start w:val="5"/>
      <w:numFmt w:val="bullet"/>
      <w:lvlText w:val="-"/>
      <w:lvlJc w:val="left"/>
      <w:pPr>
        <w:ind w:left="717" w:hanging="360"/>
      </w:pPr>
      <w:rPr>
        <w:rFonts w:ascii="Times New Roman" w:eastAsia="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 w15:restartNumberingAfterBreak="0">
    <w:nsid w:val="353041BC"/>
    <w:multiLevelType w:val="multilevel"/>
    <w:tmpl w:val="B330DE72"/>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 w15:restartNumberingAfterBreak="0">
    <w:nsid w:val="416E6A95"/>
    <w:multiLevelType w:val="multilevel"/>
    <w:tmpl w:val="29A0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74134"/>
    <w:multiLevelType w:val="hybridMultilevel"/>
    <w:tmpl w:val="463E1B82"/>
    <w:lvl w:ilvl="0" w:tplc="48D0A7F8">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15:restartNumberingAfterBreak="0">
    <w:nsid w:val="5CFB5500"/>
    <w:multiLevelType w:val="hybridMultilevel"/>
    <w:tmpl w:val="3CBEA346"/>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664073FF"/>
    <w:multiLevelType w:val="hybridMultilevel"/>
    <w:tmpl w:val="03F8C49A"/>
    <w:lvl w:ilvl="0" w:tplc="BA0E585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493A75"/>
    <w:multiLevelType w:val="hybridMultilevel"/>
    <w:tmpl w:val="9EE647E8"/>
    <w:lvl w:ilvl="0" w:tplc="FFFFFFFF">
      <w:start w:val="2014"/>
      <w:numFmt w:val="bullet"/>
      <w:lvlText w:val="-"/>
      <w:lvlJc w:val="left"/>
      <w:pPr>
        <w:ind w:left="720" w:hanging="360"/>
      </w:pPr>
      <w:rPr>
        <w:rFonts w:ascii="Calibri" w:hAnsi="Calibri"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3C3607"/>
    <w:multiLevelType w:val="multilevel"/>
    <w:tmpl w:val="163C7280"/>
    <w:lvl w:ilvl="0">
      <w:start w:val="1"/>
      <w:numFmt w:val="bullet"/>
      <w:lvlText w:val="-"/>
      <w:lvlJc w:val="left"/>
      <w:pPr>
        <w:tabs>
          <w:tab w:val="num" w:pos="720"/>
        </w:tabs>
        <w:ind w:left="720" w:hanging="360"/>
      </w:pPr>
      <w:rPr>
        <w:rFonts w:ascii="Times New Roman" w:hAnsi="Times New Roman" w:cs="Times New Roman" w:hint="default"/>
        <w: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B0648F"/>
    <w:multiLevelType w:val="multilevel"/>
    <w:tmpl w:val="05ACE3E8"/>
    <w:lvl w:ilvl="0">
      <w:start w:val="5"/>
      <w:numFmt w:val="decimal"/>
      <w:lvlText w:val="%1"/>
      <w:lvlJc w:val="left"/>
      <w:pPr>
        <w:ind w:left="360" w:hanging="360"/>
      </w:pPr>
      <w:rPr>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num w:numId="1">
    <w:abstractNumId w:val="8"/>
  </w:num>
  <w:num w:numId="2">
    <w:abstractNumId w:val="10"/>
  </w:num>
  <w:num w:numId="3">
    <w:abstractNumId w:val="2"/>
  </w:num>
  <w:num w:numId="4">
    <w:abstractNumId w:val="6"/>
  </w:num>
  <w:num w:numId="5">
    <w:abstractNumId w:val="7"/>
  </w:num>
  <w:num w:numId="6">
    <w:abstractNumId w:val="5"/>
  </w:num>
  <w:num w:numId="7">
    <w:abstractNumId w:val="3"/>
  </w:num>
  <w:num w:numId="8">
    <w:abstractNumId w:val="9"/>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78"/>
    <w:rsid w:val="00026034"/>
    <w:rsid w:val="0005197D"/>
    <w:rsid w:val="00054F8B"/>
    <w:rsid w:val="000A0B0E"/>
    <w:rsid w:val="000A2800"/>
    <w:rsid w:val="000A6BB6"/>
    <w:rsid w:val="000A78B6"/>
    <w:rsid w:val="000D3741"/>
    <w:rsid w:val="001305DC"/>
    <w:rsid w:val="00173A13"/>
    <w:rsid w:val="001A3717"/>
    <w:rsid w:val="001B57CA"/>
    <w:rsid w:val="001D3493"/>
    <w:rsid w:val="001F7E80"/>
    <w:rsid w:val="0024381B"/>
    <w:rsid w:val="0027018D"/>
    <w:rsid w:val="00273363"/>
    <w:rsid w:val="002762DF"/>
    <w:rsid w:val="00327F7C"/>
    <w:rsid w:val="00366731"/>
    <w:rsid w:val="003F4F7F"/>
    <w:rsid w:val="00422F98"/>
    <w:rsid w:val="00423BF3"/>
    <w:rsid w:val="00434CDC"/>
    <w:rsid w:val="00460B2E"/>
    <w:rsid w:val="00467460"/>
    <w:rsid w:val="00482F8B"/>
    <w:rsid w:val="00485751"/>
    <w:rsid w:val="004D224D"/>
    <w:rsid w:val="004D28F3"/>
    <w:rsid w:val="004E425A"/>
    <w:rsid w:val="004E50A9"/>
    <w:rsid w:val="00552D32"/>
    <w:rsid w:val="00594361"/>
    <w:rsid w:val="005A4898"/>
    <w:rsid w:val="005B4AB8"/>
    <w:rsid w:val="005D56BC"/>
    <w:rsid w:val="0061418F"/>
    <w:rsid w:val="00665378"/>
    <w:rsid w:val="00691315"/>
    <w:rsid w:val="0069734B"/>
    <w:rsid w:val="006B7A95"/>
    <w:rsid w:val="006C1121"/>
    <w:rsid w:val="006D529D"/>
    <w:rsid w:val="006F18FF"/>
    <w:rsid w:val="00742A20"/>
    <w:rsid w:val="0074482F"/>
    <w:rsid w:val="007547B8"/>
    <w:rsid w:val="00757392"/>
    <w:rsid w:val="0077423F"/>
    <w:rsid w:val="00785E78"/>
    <w:rsid w:val="007B7A0D"/>
    <w:rsid w:val="0086132F"/>
    <w:rsid w:val="008B322C"/>
    <w:rsid w:val="00926AD2"/>
    <w:rsid w:val="009A1237"/>
    <w:rsid w:val="009B1902"/>
    <w:rsid w:val="009E4C20"/>
    <w:rsid w:val="009F3847"/>
    <w:rsid w:val="009F5B23"/>
    <w:rsid w:val="00A5439B"/>
    <w:rsid w:val="00A842CA"/>
    <w:rsid w:val="00A9406D"/>
    <w:rsid w:val="00AC0711"/>
    <w:rsid w:val="00B210F4"/>
    <w:rsid w:val="00B71E74"/>
    <w:rsid w:val="00B92669"/>
    <w:rsid w:val="00BC4C23"/>
    <w:rsid w:val="00BF66C2"/>
    <w:rsid w:val="00C038BD"/>
    <w:rsid w:val="00C164AF"/>
    <w:rsid w:val="00C200D5"/>
    <w:rsid w:val="00C21E06"/>
    <w:rsid w:val="00C602DA"/>
    <w:rsid w:val="00C81A46"/>
    <w:rsid w:val="00C84E97"/>
    <w:rsid w:val="00CD3803"/>
    <w:rsid w:val="00CD7A07"/>
    <w:rsid w:val="00CE1445"/>
    <w:rsid w:val="00CF0C44"/>
    <w:rsid w:val="00D52E5A"/>
    <w:rsid w:val="00D559E1"/>
    <w:rsid w:val="00D85FBC"/>
    <w:rsid w:val="00D87351"/>
    <w:rsid w:val="00DF6818"/>
    <w:rsid w:val="00E24F00"/>
    <w:rsid w:val="00E91568"/>
    <w:rsid w:val="00E93257"/>
    <w:rsid w:val="00F33E36"/>
    <w:rsid w:val="00F65595"/>
    <w:rsid w:val="00FB57EE"/>
    <w:rsid w:val="00FE6BA0"/>
    <w:rsid w:val="00FE6D7E"/>
    <w:rsid w:val="00FF2CBF"/>
    <w:rsid w:val="00FF7F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39D0"/>
  <w15:chartTrackingRefBased/>
  <w15:docId w15:val="{2FBF6E3E-D15E-487A-BA36-6B14DE77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3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FooterText,列出段落"/>
    <w:basedOn w:val="a"/>
    <w:link w:val="a4"/>
    <w:uiPriority w:val="34"/>
    <w:qFormat/>
    <w:rsid w:val="00665378"/>
    <w:pPr>
      <w:ind w:left="720"/>
      <w:contextualSpacing/>
    </w:pPr>
  </w:style>
  <w:style w:type="character" w:customStyle="1" w:styleId="a4">
    <w:name w:val="Абзац списку Знак"/>
    <w:aliases w:val="FooterText Знак,列出段落 Знак"/>
    <w:link w:val="a3"/>
    <w:uiPriority w:val="34"/>
    <w:locked/>
    <w:rsid w:val="00665378"/>
    <w:rPr>
      <w:rFonts w:ascii="Calibri" w:eastAsia="Calibri" w:hAnsi="Calibri" w:cs="Times New Roman"/>
    </w:rPr>
  </w:style>
  <w:style w:type="character" w:customStyle="1" w:styleId="normaltextrun">
    <w:name w:val="normaltextrun"/>
    <w:basedOn w:val="a0"/>
    <w:rsid w:val="00665378"/>
  </w:style>
  <w:style w:type="character" w:customStyle="1" w:styleId="spellingerror">
    <w:name w:val="spellingerror"/>
    <w:basedOn w:val="a0"/>
    <w:rsid w:val="00665378"/>
  </w:style>
  <w:style w:type="paragraph" w:customStyle="1" w:styleId="paragraph">
    <w:name w:val="paragraph"/>
    <w:basedOn w:val="a"/>
    <w:rsid w:val="0066537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eop">
    <w:name w:val="eop"/>
    <w:basedOn w:val="a0"/>
    <w:rsid w:val="00665378"/>
  </w:style>
  <w:style w:type="paragraph" w:styleId="a5">
    <w:name w:val="header"/>
    <w:basedOn w:val="a"/>
    <w:link w:val="a6"/>
    <w:uiPriority w:val="99"/>
    <w:unhideWhenUsed/>
    <w:rsid w:val="00273363"/>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273363"/>
    <w:rPr>
      <w:rFonts w:ascii="Calibri" w:eastAsia="Calibri" w:hAnsi="Calibri" w:cs="Times New Roman"/>
    </w:rPr>
  </w:style>
  <w:style w:type="paragraph" w:styleId="a7">
    <w:name w:val="footer"/>
    <w:basedOn w:val="a"/>
    <w:link w:val="a8"/>
    <w:uiPriority w:val="99"/>
    <w:unhideWhenUsed/>
    <w:rsid w:val="00273363"/>
    <w:pPr>
      <w:tabs>
        <w:tab w:val="center" w:pos="4819"/>
        <w:tab w:val="right" w:pos="9639"/>
      </w:tabs>
      <w:spacing w:after="0" w:line="240" w:lineRule="auto"/>
    </w:pPr>
  </w:style>
  <w:style w:type="character" w:customStyle="1" w:styleId="a8">
    <w:name w:val="Нижній колонтитул Знак"/>
    <w:basedOn w:val="a0"/>
    <w:link w:val="a7"/>
    <w:uiPriority w:val="99"/>
    <w:rsid w:val="00273363"/>
    <w:rPr>
      <w:rFonts w:ascii="Calibri" w:eastAsia="Calibri" w:hAnsi="Calibri" w:cs="Times New Roman"/>
    </w:rPr>
  </w:style>
  <w:style w:type="character" w:styleId="a9">
    <w:name w:val="Hyperlink"/>
    <w:uiPriority w:val="99"/>
    <w:unhideWhenUsed/>
    <w:rsid w:val="00BC4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3615</Words>
  <Characters>2062</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Ivanyuta-Gurdzhydze</dc:creator>
  <cp:keywords/>
  <dc:description/>
  <cp:lastModifiedBy>Oleksii Bychykhin</cp:lastModifiedBy>
  <cp:revision>93</cp:revision>
  <dcterms:created xsi:type="dcterms:W3CDTF">2018-12-28T09:28:00Z</dcterms:created>
  <dcterms:modified xsi:type="dcterms:W3CDTF">2018-12-28T13:05:00Z</dcterms:modified>
</cp:coreProperties>
</file>