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C95BD" w14:textId="77777777" w:rsidR="00300AB3" w:rsidRPr="00B167F3" w:rsidRDefault="0078162E">
      <w:pPr>
        <w:rPr>
          <w:b/>
          <w:lang w:val="en-GB"/>
        </w:rPr>
      </w:pPr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14:paraId="0A492A5D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64A782C2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 xml:space="preserve">the candidate’s Curriculum Vitae and Reference Letter from a recent supervisor (original in English, or Ukrainian with English translation) together with the contact details for two further referees who, if contacted, can attest to the </w:t>
      </w:r>
      <w:bookmarkStart w:id="0" w:name="_GoBack"/>
      <w:bookmarkEnd w:id="0"/>
      <w:r w:rsidRPr="00973E6F">
        <w:rPr>
          <w:bCs/>
          <w:sz w:val="18"/>
          <w:szCs w:val="18"/>
          <w:lang w:val="en-GB"/>
        </w:rPr>
        <w:t>professional and/or educational background of the candidate. Reference checks will be conducted at the discretion of the Recruitment Committee and Recruitment Panel</w:t>
      </w:r>
      <w:r w:rsidR="005A0C89">
        <w:rPr>
          <w:bCs/>
          <w:sz w:val="18"/>
          <w:szCs w:val="18"/>
          <w:lang w:val="en-GB"/>
        </w:rPr>
        <w:t>.</w:t>
      </w:r>
    </w:p>
    <w:p w14:paraId="4FB0842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026F914F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0D263BF9" w14:textId="77777777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 xml:space="preserve">at the time of this application (yes/no):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381B410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314E0449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0B17E22B" w14:textId="77777777" w:rsidTr="007437F0">
        <w:tc>
          <w:tcPr>
            <w:tcW w:w="2994" w:type="dxa"/>
          </w:tcPr>
          <w:p w14:paraId="7965DB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005E3B96" w14:textId="77777777" w:rsidTr="007437F0">
        <w:tc>
          <w:tcPr>
            <w:tcW w:w="2994" w:type="dxa"/>
          </w:tcPr>
          <w:p w14:paraId="2E4C53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24DCFBE7" w14:textId="77777777" w:rsidTr="007437F0">
        <w:tc>
          <w:tcPr>
            <w:tcW w:w="2994" w:type="dxa"/>
          </w:tcPr>
          <w:p w14:paraId="3A20A5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A04A43" w14:textId="77777777" w:rsidTr="007437F0">
        <w:tc>
          <w:tcPr>
            <w:tcW w:w="2994" w:type="dxa"/>
          </w:tcPr>
          <w:p w14:paraId="4CB8809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C40C29C" w14:textId="77777777" w:rsidTr="007437F0">
        <w:tc>
          <w:tcPr>
            <w:tcW w:w="2852" w:type="dxa"/>
          </w:tcPr>
          <w:p w14:paraId="385311C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C613613" w14:textId="77777777" w:rsidTr="007437F0">
        <w:tc>
          <w:tcPr>
            <w:tcW w:w="2852" w:type="dxa"/>
          </w:tcPr>
          <w:p w14:paraId="3B76C29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68AF380E" w14:textId="77777777" w:rsidTr="007437F0">
        <w:tc>
          <w:tcPr>
            <w:tcW w:w="2852" w:type="dxa"/>
          </w:tcPr>
          <w:p w14:paraId="386466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877D7A1" w14:textId="77777777" w:rsidTr="007437F0">
        <w:tc>
          <w:tcPr>
            <w:tcW w:w="2852" w:type="dxa"/>
          </w:tcPr>
          <w:p w14:paraId="2506597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566545" w14:textId="77777777" w:rsidTr="007437F0">
        <w:tc>
          <w:tcPr>
            <w:tcW w:w="2852" w:type="dxa"/>
          </w:tcPr>
          <w:p w14:paraId="289838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A9B3A31" w14:textId="77777777" w:rsidTr="007437F0">
        <w:tc>
          <w:tcPr>
            <w:tcW w:w="2852" w:type="dxa"/>
          </w:tcPr>
          <w:p w14:paraId="1277F28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77777777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65B46C00" w14:textId="77777777" w:rsidTr="007437F0">
        <w:tc>
          <w:tcPr>
            <w:tcW w:w="2852" w:type="dxa"/>
            <w:shd w:val="clear" w:color="auto" w:fill="BDD6EE"/>
          </w:tcPr>
          <w:p w14:paraId="445CB480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33855A5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1DE83651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078926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C9620A2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066EDA2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377DCF35" w14:textId="77777777" w:rsidTr="007437F0">
        <w:trPr>
          <w:trHeight w:val="417"/>
        </w:trPr>
        <w:tc>
          <w:tcPr>
            <w:tcW w:w="2852" w:type="dxa"/>
          </w:tcPr>
          <w:p w14:paraId="55A027AC" w14:textId="77777777"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7C1ECBF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484DFA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885312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BABDE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F14AEA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6153385" w14:textId="77777777" w:rsidTr="007437F0">
        <w:trPr>
          <w:trHeight w:val="401"/>
        </w:trPr>
        <w:tc>
          <w:tcPr>
            <w:tcW w:w="2852" w:type="dxa"/>
          </w:tcPr>
          <w:p w14:paraId="7082EC1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9A8CF6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2A7FF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57BC16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7B77FB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5AC17A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3FA4049E" w14:textId="77777777" w:rsidTr="007437F0">
        <w:trPr>
          <w:trHeight w:val="341"/>
        </w:trPr>
        <w:tc>
          <w:tcPr>
            <w:tcW w:w="2852" w:type="dxa"/>
          </w:tcPr>
          <w:p w14:paraId="06664FD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11620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BEAF44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FAAD93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5B98A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CFCF7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EA8D47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In light of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 xml:space="preserve">  Privacy Statement</w:t>
      </w:r>
    </w:p>
    <w:p w14:paraId="288752A6" w14:textId="60E2594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box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5DDEE03" w14:textId="77777777" w:rsidR="0080126A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on the basis of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4E00ABED" w14:textId="77777777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0AD07DD7" w14:textId="76F6F3C2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FootnoteReference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14:paraId="5220CC00" w14:textId="77777777" w:rsidR="00402B6F" w:rsidRPr="00B167F3" w:rsidRDefault="0080126A" w:rsidP="00743CC3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402B6F" w:rsidRPr="00B167F3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167F3" w:rsidRDefault="0080126A" w:rsidP="0080126A">
      <w:pPr>
        <w:pStyle w:val="ListParagraph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14:paraId="10A78DBE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6BCC2BB8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679BF1F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3098849A" w14:textId="1D3B1E68" w:rsidR="0080126A" w:rsidRPr="00B167F3" w:rsidRDefault="0080126A">
      <w:pPr>
        <w:rPr>
          <w:b/>
          <w:lang w:val="en-GB"/>
        </w:rPr>
      </w:pPr>
    </w:p>
    <w:sectPr w:rsidR="0080126A" w:rsidRPr="00B167F3" w:rsidSect="00D83DD8">
      <w:footerReference w:type="default" r:id="rId11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40AD7" w15:done="0"/>
  <w15:commentEx w15:paraId="1DC0C541" w15:done="0"/>
  <w15:commentEx w15:paraId="075C1EB7" w15:done="0"/>
  <w15:commentEx w15:paraId="74130C9F" w15:done="0"/>
  <w15:commentEx w15:paraId="19D82E2B" w15:done="0"/>
  <w15:commentEx w15:paraId="156FEB95" w15:done="0"/>
  <w15:commentEx w15:paraId="01AD834E" w15:done="0"/>
  <w15:commentEx w15:paraId="78930872" w15:done="0"/>
  <w15:commentEx w15:paraId="00B86B49" w15:done="0"/>
  <w15:commentEx w15:paraId="3BB7F7B3" w15:done="0"/>
  <w15:commentEx w15:paraId="7D5AE5B6" w15:done="0"/>
  <w15:commentEx w15:paraId="224EBF0F" w15:done="0"/>
  <w15:commentEx w15:paraId="1BA6695E" w15:done="0"/>
  <w15:commentEx w15:paraId="78109F53" w15:done="0"/>
  <w15:commentEx w15:paraId="6328F4AC" w15:done="0"/>
  <w15:commentEx w15:paraId="5A24FEBC" w15:done="0"/>
  <w15:commentEx w15:paraId="584D45FE" w15:done="0"/>
  <w15:commentEx w15:paraId="06112E87" w15:done="0"/>
  <w15:commentEx w15:paraId="409538BD" w15:done="0"/>
  <w15:commentEx w15:paraId="1F77912B" w15:done="0"/>
  <w15:commentEx w15:paraId="2782F6FE" w15:done="0"/>
  <w15:commentEx w15:paraId="2024BE8A" w15:done="0"/>
  <w15:commentEx w15:paraId="664A4051" w15:done="0"/>
  <w15:commentEx w15:paraId="49925F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004EB" w14:textId="77777777" w:rsidR="0030215C" w:rsidRDefault="0030215C" w:rsidP="009A5F9A">
      <w:pPr>
        <w:spacing w:after="0" w:line="240" w:lineRule="auto"/>
      </w:pPr>
      <w:r>
        <w:separator/>
      </w:r>
    </w:p>
  </w:endnote>
  <w:endnote w:type="continuationSeparator" w:id="0">
    <w:p w14:paraId="123E193E" w14:textId="77777777" w:rsidR="0030215C" w:rsidRDefault="0030215C" w:rsidP="009A5F9A">
      <w:pPr>
        <w:spacing w:after="0" w:line="240" w:lineRule="auto"/>
      </w:pPr>
      <w:r>
        <w:continuationSeparator/>
      </w:r>
    </w:p>
  </w:endnote>
  <w:endnote w:type="continuationNotice" w:id="1">
    <w:p w14:paraId="07B29BA6" w14:textId="77777777" w:rsidR="0030215C" w:rsidRDefault="00302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en-GB"/>
      </w:rPr>
      <w:id w:val="2877164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6AC9020" w14:textId="5EDF6438" w:rsidR="0030215C" w:rsidRPr="00010ED0" w:rsidRDefault="0030215C" w:rsidP="00D83DD8">
        <w:pPr>
          <w:pStyle w:val="Footer"/>
          <w:pBdr>
            <w:top w:val="single" w:sz="4" w:space="1" w:color="auto"/>
          </w:pBdr>
          <w:rPr>
            <w:noProof/>
            <w:lang w:val="en-GB"/>
          </w:rPr>
        </w:pPr>
        <w:r>
          <w:rPr>
            <w:sz w:val="20"/>
            <w:lang w:val="en-GB"/>
          </w:rPr>
          <w:t>Guidelines f</w:t>
        </w:r>
        <w:r w:rsidRPr="00010ED0">
          <w:rPr>
            <w:sz w:val="20"/>
            <w:lang w:val="en-GB"/>
          </w:rPr>
          <w:t>or RST Recruitment (</w:t>
        </w:r>
        <w:r>
          <w:rPr>
            <w:sz w:val="20"/>
            <w:lang w:val="en-GB"/>
          </w:rPr>
          <w:t xml:space="preserve">revised </w:t>
        </w:r>
        <w:r w:rsidR="0069785F">
          <w:rPr>
            <w:sz w:val="20"/>
            <w:lang w:val="en-GB"/>
          </w:rPr>
          <w:t>January</w:t>
        </w:r>
        <w:r w:rsidRPr="00010ED0">
          <w:rPr>
            <w:sz w:val="20"/>
            <w:lang w:val="en-GB"/>
          </w:rPr>
          <w:t xml:space="preserve"> 201</w:t>
        </w:r>
        <w:r w:rsidR="0069785F">
          <w:rPr>
            <w:sz w:val="20"/>
            <w:lang w:val="en-GB"/>
          </w:rPr>
          <w:t>8</w:t>
        </w:r>
        <w:r w:rsidRPr="00010ED0">
          <w:rPr>
            <w:sz w:val="20"/>
            <w:lang w:val="en-GB"/>
          </w:rPr>
          <w:t xml:space="preserve">) </w:t>
        </w:r>
        <w:r>
          <w:rPr>
            <w:sz w:val="20"/>
            <w:lang w:val="en-GB"/>
          </w:rPr>
          <w:t>FINAL</w:t>
        </w:r>
        <w:r w:rsidRPr="00010ED0">
          <w:rPr>
            <w:sz w:val="20"/>
            <w:lang w:val="en-GB"/>
          </w:rPr>
          <w:t xml:space="preserve"> </w:t>
        </w:r>
        <w:r w:rsidRPr="00010ED0">
          <w:rPr>
            <w:sz w:val="20"/>
            <w:lang w:val="en-GB"/>
          </w:rPr>
          <w:tab/>
        </w:r>
        <w:r w:rsidRPr="00010ED0">
          <w:rPr>
            <w:sz w:val="20"/>
            <w:lang w:val="en-GB"/>
          </w:rPr>
          <w:tab/>
        </w:r>
        <w:r w:rsidRPr="00010ED0">
          <w:rPr>
            <w:lang w:val="en-GB"/>
          </w:rPr>
          <w:fldChar w:fldCharType="begin"/>
        </w:r>
        <w:r w:rsidRPr="00010ED0">
          <w:rPr>
            <w:lang w:val="en-GB"/>
          </w:rPr>
          <w:instrText xml:space="preserve"> PAGE   \* MERGEFORMAT </w:instrText>
        </w:r>
        <w:r w:rsidRPr="00010ED0">
          <w:rPr>
            <w:lang w:val="en-GB"/>
          </w:rPr>
          <w:fldChar w:fldCharType="separate"/>
        </w:r>
        <w:r w:rsidR="00726F0C">
          <w:rPr>
            <w:noProof/>
            <w:lang w:val="en-GB"/>
          </w:rPr>
          <w:t>3</w:t>
        </w:r>
        <w:r w:rsidRPr="00010ED0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40AE" w14:textId="77777777" w:rsidR="0030215C" w:rsidRDefault="0030215C" w:rsidP="009A5F9A">
      <w:pPr>
        <w:spacing w:after="0" w:line="240" w:lineRule="auto"/>
      </w:pPr>
      <w:r>
        <w:separator/>
      </w:r>
    </w:p>
  </w:footnote>
  <w:footnote w:type="continuationSeparator" w:id="0">
    <w:p w14:paraId="369A0DD2" w14:textId="77777777" w:rsidR="0030215C" w:rsidRDefault="0030215C" w:rsidP="009A5F9A">
      <w:pPr>
        <w:spacing w:after="0" w:line="240" w:lineRule="auto"/>
      </w:pPr>
      <w:r>
        <w:continuationSeparator/>
      </w:r>
    </w:p>
  </w:footnote>
  <w:footnote w:type="continuationNotice" w:id="1">
    <w:p w14:paraId="59C57B1A" w14:textId="77777777" w:rsidR="0030215C" w:rsidRDefault="0030215C">
      <w:pPr>
        <w:spacing w:after="0" w:line="240" w:lineRule="auto"/>
      </w:pPr>
    </w:p>
  </w:footnote>
  <w:footnote w:id="2">
    <w:p w14:paraId="76DF6C1C" w14:textId="77777777" w:rsidR="0030215C" w:rsidRPr="005122FD" w:rsidRDefault="0030215C">
      <w:pPr>
        <w:pStyle w:val="FootnoteText"/>
        <w:rPr>
          <w:sz w:val="16"/>
          <w:szCs w:val="16"/>
          <w:lang w:val="en-GB"/>
        </w:rPr>
      </w:pPr>
      <w:r w:rsidRPr="005122FD">
        <w:rPr>
          <w:rStyle w:val="FootnoteReference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05121"/>
    <w:multiLevelType w:val="multilevel"/>
    <w:tmpl w:val="0E843060"/>
    <w:numStyleLink w:val="GFANumberedList"/>
  </w:abstractNum>
  <w:abstractNum w:abstractNumId="5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>
    <w:nsid w:val="41C44617"/>
    <w:multiLevelType w:val="multilevel"/>
    <w:tmpl w:val="82243C86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nton Yashchenko">
    <w15:presenceInfo w15:providerId="Windows Live" w15:userId="3b5623085ef7bd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A7B18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2F57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1291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4B83"/>
    <w:rsid w:val="00235461"/>
    <w:rsid w:val="00236FAE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7DD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3F34C8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4682A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753"/>
    <w:rsid w:val="00535971"/>
    <w:rsid w:val="00543015"/>
    <w:rsid w:val="005440DB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6BF3"/>
    <w:rsid w:val="007072CB"/>
    <w:rsid w:val="00713A15"/>
    <w:rsid w:val="007161CC"/>
    <w:rsid w:val="00717040"/>
    <w:rsid w:val="007226D6"/>
    <w:rsid w:val="0072413D"/>
    <w:rsid w:val="00724BAC"/>
    <w:rsid w:val="00726F0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6F3E"/>
    <w:rsid w:val="00867C29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6F67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2D1F"/>
    <w:rsid w:val="0095561D"/>
    <w:rsid w:val="00960BA2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384F"/>
    <w:rsid w:val="00A038DE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F44"/>
    <w:rsid w:val="00A347E1"/>
    <w:rsid w:val="00A37170"/>
    <w:rsid w:val="00A37634"/>
    <w:rsid w:val="00A4180F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A8A"/>
    <w:rsid w:val="00B46F19"/>
    <w:rsid w:val="00B50292"/>
    <w:rsid w:val="00B521A4"/>
    <w:rsid w:val="00B61475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B59AF"/>
    <w:rsid w:val="00BC277E"/>
    <w:rsid w:val="00BC3F1F"/>
    <w:rsid w:val="00BC79C0"/>
    <w:rsid w:val="00BD13C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Normal"/>
    <w:next w:val="Normal"/>
    <w:link w:val="Heading1Char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Heading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Heading1"/>
    <w:next w:val="Normal"/>
    <w:link w:val="Heading2Char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Heading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Heading2"/>
    <w:next w:val="Normal"/>
    <w:link w:val="Heading3Char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Heading4">
    <w:name w:val="heading 4"/>
    <w:aliases w:val="Centred,h4 + 10 pt,Before:  0 pt,Line spacing:  single + 10 pt,Bef...,h4"/>
    <w:basedOn w:val="Heading3"/>
    <w:next w:val="Normal"/>
    <w:link w:val="Heading4Char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Heading5">
    <w:name w:val="heading 5"/>
    <w:aliases w:val="Side,h5"/>
    <w:basedOn w:val="Heading4"/>
    <w:next w:val="Normal"/>
    <w:link w:val="Heading5Char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9A"/>
  </w:style>
  <w:style w:type="paragraph" w:styleId="Footer">
    <w:name w:val="footer"/>
    <w:basedOn w:val="Normal"/>
    <w:link w:val="FooterChar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9A"/>
  </w:style>
  <w:style w:type="paragraph" w:styleId="BalloonText">
    <w:name w:val="Balloon Text"/>
    <w:basedOn w:val="Normal"/>
    <w:link w:val="BalloonTextChar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2E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12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12E9"/>
    <w:rPr>
      <w:color w:val="0000FF" w:themeColor="hyperlink"/>
      <w:u w:val="single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1,Bullet List Paragraph Char"/>
    <w:link w:val="ListParagraph"/>
    <w:uiPriority w:val="99"/>
    <w:locked/>
    <w:rsid w:val="005F3C9B"/>
    <w:rPr>
      <w:lang w:val="en-US"/>
    </w:rPr>
  </w:style>
  <w:style w:type="table" w:styleId="TableGrid">
    <w:name w:val="Table Grid"/>
    <w:basedOn w:val="TableNormal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ZRptH1 Char,h1 Char,FIAS Char,Heading 1 - InfoEnerg Char,Heading 1 - InfoEnerg + Left:... Char,Char3 Char, Char3 Char,Heading 1 - InfoEnerg + Left:  0&quot; Char,First line:  0&quot; Char,H... Char,H1 Char,(Text) Char,1 Char,App1 Char,h11 Char"/>
    <w:basedOn w:val="DefaultParagraphFont"/>
    <w:link w:val="Heading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Heading2Char">
    <w:name w:val="Heading 2 Char"/>
    <w:aliases w:val="Outline2 Char,Sub Char,Text Char,Paranum Char,h2 Char,BHI_Überschrift 2 + 10 pt + 10 pt Char,Bef.... Char,BHI_Überschrift 2 Char,BHI_Überschrift 2 + 11 pt Char,Justified Char,Right:  0... Char,H2 Char,Titre m Char,level 2 Char,14Pkt Char"/>
    <w:basedOn w:val="DefaultParagraphFont"/>
    <w:link w:val="Heading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Heading3Char">
    <w:name w:val="Heading 3 Char"/>
    <w:aliases w:val="Sub Section Char,subparagraaf Char,Centered Char,normal Char,h3 Char,sl3 Char,heading 3 + 10 pt Char,.... Char,heading 3 Char,H3 Char,level 3 Char,Subhead B Char,3 Char,sub-sub Char,Level 3 Char,Minor1 Char,1.2.3. Char,heading3 Char"/>
    <w:basedOn w:val="DefaultParagraphFont"/>
    <w:link w:val="Heading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Heading4Char">
    <w:name w:val="Heading 4 Char"/>
    <w:aliases w:val="Centred Char,h4 + 10 pt Char,Before:  0 pt Char,Line spacing:  single + 10 pt Char,Bef... Char,h4 Char"/>
    <w:basedOn w:val="DefaultParagraphFont"/>
    <w:link w:val="Heading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Heading5Char">
    <w:name w:val="Heading 5 Char"/>
    <w:aliases w:val="Side Char,h5 Char"/>
    <w:basedOn w:val="DefaultParagraphFont"/>
    <w:link w:val="Heading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DefaultParagraphFont"/>
    <w:uiPriority w:val="34"/>
    <w:rsid w:val="00461F87"/>
  </w:style>
  <w:style w:type="numbering" w:customStyle="1" w:styleId="GFANumberedList">
    <w:name w:val="GFA Numbered List"/>
    <w:basedOn w:val="NoList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ListParagraph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BodyText">
    <w:name w:val="Body Text"/>
    <w:basedOn w:val="Normal"/>
    <w:link w:val="BodyTextChar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BodyText"/>
    <w:uiPriority w:val="99"/>
    <w:rsid w:val="00522CD6"/>
    <w:pPr>
      <w:spacing w:after="28"/>
    </w:pPr>
  </w:style>
  <w:style w:type="paragraph" w:customStyle="1" w:styleId="BulletPoint">
    <w:name w:val="Bullet Point"/>
    <w:basedOn w:val="BodyText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Normal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Normal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1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6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Normal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Normal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F3513"/>
    <w:pPr>
      <w:spacing w:after="0" w:line="240" w:lineRule="auto"/>
    </w:pPr>
  </w:style>
  <w:style w:type="paragraph" w:styleId="BlockText">
    <w:name w:val="Block Text"/>
    <w:basedOn w:val="Normal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00AB3"/>
    <w:rPr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TableNormal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72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72CB"/>
  </w:style>
  <w:style w:type="table" w:customStyle="1" w:styleId="1">
    <w:name w:val="Сетка таблицы1"/>
    <w:basedOn w:val="TableNormal"/>
    <w:next w:val="TableGrid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Normal"/>
    <w:next w:val="Normal"/>
    <w:link w:val="Heading1Char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Heading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Heading1"/>
    <w:next w:val="Normal"/>
    <w:link w:val="Heading2Char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Heading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Heading2"/>
    <w:next w:val="Normal"/>
    <w:link w:val="Heading3Char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Heading4">
    <w:name w:val="heading 4"/>
    <w:aliases w:val="Centred,h4 + 10 pt,Before:  0 pt,Line spacing:  single + 10 pt,Bef...,h4"/>
    <w:basedOn w:val="Heading3"/>
    <w:next w:val="Normal"/>
    <w:link w:val="Heading4Char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Heading5">
    <w:name w:val="heading 5"/>
    <w:aliases w:val="Side,h5"/>
    <w:basedOn w:val="Heading4"/>
    <w:next w:val="Normal"/>
    <w:link w:val="Heading5Char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9A"/>
  </w:style>
  <w:style w:type="paragraph" w:styleId="Footer">
    <w:name w:val="footer"/>
    <w:basedOn w:val="Normal"/>
    <w:link w:val="FooterChar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9A"/>
  </w:style>
  <w:style w:type="paragraph" w:styleId="BalloonText">
    <w:name w:val="Balloon Text"/>
    <w:basedOn w:val="Normal"/>
    <w:link w:val="BalloonTextChar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2E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712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12E9"/>
    <w:rPr>
      <w:color w:val="0000FF" w:themeColor="hyperlink"/>
      <w:u w:val="single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1,Bullet List Paragraph Char"/>
    <w:link w:val="ListParagraph"/>
    <w:uiPriority w:val="99"/>
    <w:locked/>
    <w:rsid w:val="005F3C9B"/>
    <w:rPr>
      <w:lang w:val="en-US"/>
    </w:rPr>
  </w:style>
  <w:style w:type="table" w:styleId="TableGrid">
    <w:name w:val="Table Grid"/>
    <w:basedOn w:val="TableNormal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ZRptH1 Char,h1 Char,FIAS Char,Heading 1 - InfoEnerg Char,Heading 1 - InfoEnerg + Left:... Char,Char3 Char, Char3 Char,Heading 1 - InfoEnerg + Left:  0&quot; Char,First line:  0&quot; Char,H... Char,H1 Char,(Text) Char,1 Char,App1 Char,h11 Char"/>
    <w:basedOn w:val="DefaultParagraphFont"/>
    <w:link w:val="Heading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Heading2Char">
    <w:name w:val="Heading 2 Char"/>
    <w:aliases w:val="Outline2 Char,Sub Char,Text Char,Paranum Char,h2 Char,BHI_Überschrift 2 + 10 pt + 10 pt Char,Bef.... Char,BHI_Überschrift 2 Char,BHI_Überschrift 2 + 11 pt Char,Justified Char,Right:  0... Char,H2 Char,Titre m Char,level 2 Char,14Pkt Char"/>
    <w:basedOn w:val="DefaultParagraphFont"/>
    <w:link w:val="Heading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Heading3Char">
    <w:name w:val="Heading 3 Char"/>
    <w:aliases w:val="Sub Section Char,subparagraaf Char,Centered Char,normal Char,h3 Char,sl3 Char,heading 3 + 10 pt Char,.... Char,heading 3 Char,H3 Char,level 3 Char,Subhead B Char,3 Char,sub-sub Char,Level 3 Char,Minor1 Char,1.2.3. Char,heading3 Char"/>
    <w:basedOn w:val="DefaultParagraphFont"/>
    <w:link w:val="Heading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Heading4Char">
    <w:name w:val="Heading 4 Char"/>
    <w:aliases w:val="Centred Char,h4 + 10 pt Char,Before:  0 pt Char,Line spacing:  single + 10 pt Char,Bef... Char,h4 Char"/>
    <w:basedOn w:val="DefaultParagraphFont"/>
    <w:link w:val="Heading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Heading5Char">
    <w:name w:val="Heading 5 Char"/>
    <w:aliases w:val="Side Char,h5 Char"/>
    <w:basedOn w:val="DefaultParagraphFont"/>
    <w:link w:val="Heading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DefaultParagraphFont"/>
    <w:uiPriority w:val="34"/>
    <w:rsid w:val="00461F87"/>
  </w:style>
  <w:style w:type="numbering" w:customStyle="1" w:styleId="GFANumberedList">
    <w:name w:val="GFA Numbered List"/>
    <w:basedOn w:val="NoList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ListParagraph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BodyText">
    <w:name w:val="Body Text"/>
    <w:basedOn w:val="Normal"/>
    <w:link w:val="BodyTextChar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BodyText"/>
    <w:uiPriority w:val="99"/>
    <w:rsid w:val="00522CD6"/>
    <w:pPr>
      <w:spacing w:after="28"/>
    </w:pPr>
  </w:style>
  <w:style w:type="paragraph" w:customStyle="1" w:styleId="BulletPoint">
    <w:name w:val="Bullet Point"/>
    <w:basedOn w:val="BodyText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Normal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Normal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1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56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Normal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Normal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F3513"/>
    <w:pPr>
      <w:spacing w:after="0" w:line="240" w:lineRule="auto"/>
    </w:pPr>
  </w:style>
  <w:style w:type="paragraph" w:styleId="BlockText">
    <w:name w:val="Block Text"/>
    <w:basedOn w:val="Normal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00AB3"/>
    <w:rPr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TableNormal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72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72CB"/>
  </w:style>
  <w:style w:type="table" w:customStyle="1" w:styleId="1">
    <w:name w:val="Сетка таблицы1"/>
    <w:basedOn w:val="TableNormal"/>
    <w:next w:val="TableGrid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7E26-4FC5-455D-85E6-DEDBE821C5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51703B0-AB77-49BB-BCBA-5DDAF6157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0B1AE-90CA-44E2-9556-80E3192E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4746</Characters>
  <Application>Microsoft Office Word</Application>
  <DocSecurity>0</DocSecurity>
  <Lines>218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Stasiuk, Kateryna</cp:lastModifiedBy>
  <cp:revision>18</cp:revision>
  <cp:lastPrinted>2017-10-13T10:48:00Z</cp:lastPrinted>
  <dcterms:created xsi:type="dcterms:W3CDTF">2018-01-16T10:45:00Z</dcterms:created>
  <dcterms:modified xsi:type="dcterms:W3CDTF">2018-01-30T14:26:00Z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