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7777777" w:rsidR="00DB1695" w:rsidRPr="00D01A96" w:rsidRDefault="00D24B6C" w:rsidP="008366A3">
      <w:pPr>
        <w:spacing w:after="0" w:line="240" w:lineRule="auto"/>
        <w:jc w:val="center"/>
        <w:rPr>
          <w:rFonts w:ascii="Arial" w:eastAsia="Times New Roman" w:hAnsi="Arial" w:cs="Arial"/>
          <w:b/>
          <w:sz w:val="28"/>
          <w:szCs w:val="28"/>
          <w:lang w:val="en-US" w:eastAsia="ru-RU"/>
        </w:rPr>
      </w:pPr>
      <w:r>
        <w:rPr>
          <w:rFonts w:ascii="Arial" w:eastAsia="Times New Roman" w:hAnsi="Arial" w:cs="Arial"/>
          <w:b/>
          <w:sz w:val="28"/>
          <w:szCs w:val="28"/>
          <w:lang w:val="en-US" w:eastAsia="ru-RU"/>
        </w:rPr>
        <w:t>Individual TORs for R</w:t>
      </w:r>
      <w:proofErr w:type="spellStart"/>
      <w:r w:rsidRPr="00DB1695">
        <w:rPr>
          <w:rFonts w:ascii="Arial" w:eastAsia="Times New Roman" w:hAnsi="Arial" w:cs="Arial"/>
          <w:b/>
          <w:sz w:val="28"/>
          <w:szCs w:val="28"/>
          <w:lang w:eastAsia="ru-RU"/>
        </w:rPr>
        <w:t>eform</w:t>
      </w:r>
      <w:proofErr w:type="spellEnd"/>
      <w:r w:rsidRPr="00DB1695">
        <w:rPr>
          <w:rFonts w:ascii="Arial" w:eastAsia="Times New Roman" w:hAnsi="Arial" w:cs="Arial"/>
          <w:b/>
          <w:sz w:val="28"/>
          <w:szCs w:val="28"/>
          <w:lang w:eastAsia="ru-RU"/>
        </w:rPr>
        <w:t xml:space="preserve"> </w:t>
      </w:r>
      <w:r>
        <w:rPr>
          <w:rFonts w:ascii="Arial" w:eastAsia="Times New Roman" w:hAnsi="Arial" w:cs="Arial"/>
          <w:b/>
          <w:sz w:val="28"/>
          <w:szCs w:val="28"/>
          <w:lang w:val="en-US" w:eastAsia="ru-RU"/>
        </w:rPr>
        <w:t>S</w:t>
      </w:r>
      <w:proofErr w:type="spellStart"/>
      <w:r w:rsidRPr="00DB1695">
        <w:rPr>
          <w:rFonts w:ascii="Arial" w:eastAsia="Times New Roman" w:hAnsi="Arial" w:cs="Arial"/>
          <w:b/>
          <w:sz w:val="28"/>
          <w:szCs w:val="28"/>
          <w:lang w:eastAsia="ru-RU"/>
        </w:rPr>
        <w:t>upport</w:t>
      </w:r>
      <w:proofErr w:type="spellEnd"/>
      <w:r w:rsidRPr="00DB1695">
        <w:rPr>
          <w:rFonts w:ascii="Arial" w:eastAsia="Times New Roman" w:hAnsi="Arial" w:cs="Arial"/>
          <w:b/>
          <w:sz w:val="28"/>
          <w:szCs w:val="28"/>
          <w:lang w:eastAsia="ru-RU"/>
        </w:rPr>
        <w:t xml:space="preserve"> </w:t>
      </w:r>
      <w:r>
        <w:rPr>
          <w:rFonts w:ascii="Arial" w:eastAsia="Times New Roman" w:hAnsi="Arial" w:cs="Arial"/>
          <w:b/>
          <w:sz w:val="28"/>
          <w:szCs w:val="28"/>
          <w:lang w:val="en-US" w:eastAsia="ru-RU"/>
        </w:rPr>
        <w:t>Team</w:t>
      </w:r>
    </w:p>
    <w:p w14:paraId="20CDD69A" w14:textId="77777777" w:rsidR="00DB1695" w:rsidRDefault="00D24B6C" w:rsidP="008366A3">
      <w:pPr>
        <w:spacing w:after="0" w:line="240" w:lineRule="auto"/>
        <w:jc w:val="center"/>
        <w:rPr>
          <w:rFonts w:ascii="Arial" w:eastAsia="Times New Roman" w:hAnsi="Arial" w:cs="Arial"/>
          <w:b/>
          <w:sz w:val="28"/>
          <w:szCs w:val="28"/>
          <w:lang w:eastAsia="ru-RU"/>
        </w:rPr>
      </w:pPr>
      <w:proofErr w:type="gramStart"/>
      <w:r>
        <w:rPr>
          <w:rFonts w:ascii="Arial" w:eastAsia="Times New Roman" w:hAnsi="Arial" w:cs="Arial"/>
          <w:b/>
          <w:sz w:val="28"/>
          <w:szCs w:val="28"/>
          <w:lang w:val="en-US" w:eastAsia="ru-RU"/>
        </w:rPr>
        <w:t>at</w:t>
      </w:r>
      <w:proofErr w:type="gramEnd"/>
      <w:r>
        <w:rPr>
          <w:rFonts w:ascii="Arial" w:eastAsia="Times New Roman" w:hAnsi="Arial" w:cs="Arial"/>
          <w:b/>
          <w:sz w:val="28"/>
          <w:szCs w:val="28"/>
          <w:lang w:val="en-US" w:eastAsia="ru-RU"/>
        </w:rPr>
        <w:t xml:space="preserve"> the M</w:t>
      </w:r>
      <w:proofErr w:type="spellStart"/>
      <w:r w:rsidRPr="00DB1695">
        <w:rPr>
          <w:rFonts w:ascii="Arial" w:eastAsia="Times New Roman" w:hAnsi="Arial" w:cs="Arial"/>
          <w:b/>
          <w:sz w:val="28"/>
          <w:szCs w:val="28"/>
          <w:lang w:eastAsia="ru-RU"/>
        </w:rPr>
        <w:t>inistry</w:t>
      </w:r>
      <w:proofErr w:type="spellEnd"/>
      <w:r w:rsidRPr="00DB1695">
        <w:rPr>
          <w:rFonts w:ascii="Arial" w:eastAsia="Times New Roman" w:hAnsi="Arial" w:cs="Arial"/>
          <w:b/>
          <w:sz w:val="28"/>
          <w:szCs w:val="28"/>
          <w:lang w:eastAsia="ru-RU"/>
        </w:rPr>
        <w:t xml:space="preserve"> </w:t>
      </w:r>
      <w:proofErr w:type="spellStart"/>
      <w:r w:rsidRPr="00DB1695">
        <w:rPr>
          <w:rFonts w:ascii="Arial" w:eastAsia="Times New Roman" w:hAnsi="Arial" w:cs="Arial"/>
          <w:b/>
          <w:sz w:val="28"/>
          <w:szCs w:val="28"/>
          <w:lang w:eastAsia="ru-RU"/>
        </w:rPr>
        <w:t>of</w:t>
      </w:r>
      <w:proofErr w:type="spellEnd"/>
      <w:r w:rsidRPr="00DB1695">
        <w:rPr>
          <w:rFonts w:ascii="Arial" w:eastAsia="Times New Roman" w:hAnsi="Arial" w:cs="Arial"/>
          <w:b/>
          <w:sz w:val="28"/>
          <w:szCs w:val="28"/>
          <w:lang w:eastAsia="ru-RU"/>
        </w:rPr>
        <w:t xml:space="preserve"> </w:t>
      </w:r>
      <w:r w:rsidR="00A8038F">
        <w:rPr>
          <w:rFonts w:ascii="Arial" w:eastAsia="Times New Roman" w:hAnsi="Arial" w:cs="Arial"/>
          <w:b/>
          <w:sz w:val="28"/>
          <w:szCs w:val="28"/>
          <w:lang w:val="en-US" w:eastAsia="ru-RU"/>
        </w:rPr>
        <w:t>F</w:t>
      </w:r>
      <w:r>
        <w:rPr>
          <w:rFonts w:ascii="Arial" w:eastAsia="Times New Roman" w:hAnsi="Arial" w:cs="Arial"/>
          <w:b/>
          <w:sz w:val="28"/>
          <w:szCs w:val="28"/>
          <w:lang w:val="en-US" w:eastAsia="ru-RU"/>
        </w:rPr>
        <w:t>inance</w:t>
      </w:r>
      <w:r w:rsidRPr="00DB1695">
        <w:rPr>
          <w:rFonts w:ascii="Arial" w:eastAsia="Times New Roman" w:hAnsi="Arial" w:cs="Arial"/>
          <w:b/>
          <w:sz w:val="28"/>
          <w:szCs w:val="28"/>
          <w:lang w:eastAsia="ru-RU"/>
        </w:rPr>
        <w:t xml:space="preserve"> </w:t>
      </w:r>
      <w:proofErr w:type="spellStart"/>
      <w:r w:rsidRPr="00DB1695">
        <w:rPr>
          <w:rFonts w:ascii="Arial" w:eastAsia="Times New Roman" w:hAnsi="Arial" w:cs="Arial"/>
          <w:b/>
          <w:sz w:val="28"/>
          <w:szCs w:val="28"/>
          <w:lang w:eastAsia="ru-RU"/>
        </w:rPr>
        <w:t>of</w:t>
      </w:r>
      <w:proofErr w:type="spellEnd"/>
      <w:r w:rsidRPr="00DB1695">
        <w:rPr>
          <w:rFonts w:ascii="Arial" w:eastAsia="Times New Roman" w:hAnsi="Arial" w:cs="Arial"/>
          <w:b/>
          <w:sz w:val="28"/>
          <w:szCs w:val="28"/>
          <w:lang w:eastAsia="ru-RU"/>
        </w:rPr>
        <w:t xml:space="preserve"> </w:t>
      </w:r>
      <w:r>
        <w:rPr>
          <w:rFonts w:ascii="Arial" w:eastAsia="Times New Roman" w:hAnsi="Arial" w:cs="Arial"/>
          <w:b/>
          <w:sz w:val="28"/>
          <w:szCs w:val="28"/>
          <w:lang w:val="en-US" w:eastAsia="ru-RU"/>
        </w:rPr>
        <w:t>U</w:t>
      </w:r>
      <w:proofErr w:type="spellStart"/>
      <w:r w:rsidRPr="00DB1695">
        <w:rPr>
          <w:rFonts w:ascii="Arial" w:eastAsia="Times New Roman" w:hAnsi="Arial" w:cs="Arial"/>
          <w:b/>
          <w:sz w:val="28"/>
          <w:szCs w:val="28"/>
          <w:lang w:eastAsia="ru-RU"/>
        </w:rPr>
        <w:t>kraine</w:t>
      </w:r>
      <w:proofErr w:type="spellEnd"/>
    </w:p>
    <w:p w14:paraId="13AE9C21" w14:textId="77777777" w:rsidR="00F055F1" w:rsidRDefault="00F055F1" w:rsidP="008366A3">
      <w:pPr>
        <w:spacing w:after="0" w:line="240" w:lineRule="auto"/>
        <w:jc w:val="center"/>
        <w:rPr>
          <w:rFonts w:ascii="Arial" w:hAnsi="Arial" w:cs="Arial"/>
          <w:b/>
          <w:sz w:val="24"/>
          <w:lang w:val="en-US"/>
        </w:rPr>
      </w:pPr>
    </w:p>
    <w:p w14:paraId="6D3D6DD5" w14:textId="00F5AD81" w:rsidR="00256D6F" w:rsidRPr="00C423ED" w:rsidRDefault="00256D6F" w:rsidP="00256D6F">
      <w:pPr>
        <w:spacing w:before="200" w:after="0"/>
        <w:ind w:left="1276" w:hanging="1276"/>
        <w:jc w:val="both"/>
        <w:rPr>
          <w:rFonts w:ascii="Arial" w:eastAsia="Times New Roman" w:hAnsi="Arial" w:cs="Arial"/>
          <w:b/>
          <w:i/>
          <w:color w:val="000000"/>
          <w:u w:color="000000"/>
          <w:bdr w:val="nil"/>
          <w:lang w:val="en-US" w:eastAsia="en-GB"/>
        </w:rPr>
      </w:pPr>
      <w:r w:rsidRPr="009170AB">
        <w:rPr>
          <w:rFonts w:ascii="Arial" w:eastAsia="Times New Roman" w:hAnsi="Arial" w:cs="Arial"/>
          <w:b/>
          <w:color w:val="000000"/>
          <w:u w:color="000000"/>
          <w:bdr w:val="nil"/>
          <w:lang w:val="en-US" w:eastAsia="en-GB"/>
        </w:rPr>
        <w:t>POSITION:</w:t>
      </w:r>
      <w:r w:rsidR="0034378D">
        <w:rPr>
          <w:rFonts w:ascii="Arial" w:eastAsia="Times New Roman" w:hAnsi="Arial" w:cs="Arial"/>
          <w:b/>
          <w:i/>
          <w:color w:val="000000"/>
          <w:u w:color="000000"/>
          <w:bdr w:val="nil"/>
          <w:lang w:val="en-US" w:eastAsia="en-GB"/>
        </w:rPr>
        <w:t xml:space="preserve"> </w:t>
      </w:r>
      <w:r>
        <w:rPr>
          <w:rFonts w:ascii="Arial" w:eastAsia="Times New Roman" w:hAnsi="Arial" w:cs="Arial"/>
          <w:b/>
          <w:i/>
          <w:color w:val="000000"/>
          <w:u w:color="000000"/>
          <w:bdr w:val="nil"/>
          <w:lang w:val="en-US" w:eastAsia="en-GB"/>
        </w:rPr>
        <w:t xml:space="preserve">Administrative </w:t>
      </w:r>
      <w:r w:rsidR="00C539F9">
        <w:rPr>
          <w:rFonts w:ascii="Arial" w:eastAsia="Times New Roman" w:hAnsi="Arial" w:cs="Arial"/>
          <w:b/>
          <w:i/>
          <w:color w:val="000000"/>
          <w:u w:color="000000"/>
          <w:bdr w:val="nil"/>
          <w:lang w:val="en-US" w:eastAsia="en-GB"/>
        </w:rPr>
        <w:t>Assis</w:t>
      </w:r>
      <w:bookmarkStart w:id="0" w:name="_GoBack"/>
      <w:bookmarkEnd w:id="0"/>
      <w:r w:rsidR="00C539F9">
        <w:rPr>
          <w:rFonts w:ascii="Arial" w:eastAsia="Times New Roman" w:hAnsi="Arial" w:cs="Arial"/>
          <w:b/>
          <w:i/>
          <w:color w:val="000000"/>
          <w:u w:color="000000"/>
          <w:bdr w:val="nil"/>
          <w:lang w:val="en-US" w:eastAsia="en-GB"/>
        </w:rPr>
        <w:t xml:space="preserve">tant </w:t>
      </w:r>
      <w:r w:rsidR="003D263B">
        <w:rPr>
          <w:rFonts w:ascii="Arial" w:eastAsia="Times New Roman" w:hAnsi="Arial" w:cs="Arial"/>
          <w:b/>
          <w:i/>
          <w:color w:val="000000"/>
          <w:u w:color="000000"/>
          <w:bdr w:val="nil"/>
          <w:lang w:val="en-US" w:eastAsia="en-GB"/>
        </w:rPr>
        <w:t>(Category 4)</w:t>
      </w:r>
    </w:p>
    <w:p w14:paraId="68AB83E8" w14:textId="77777777" w:rsidR="00256D6F" w:rsidRDefault="001A11BE" w:rsidP="00256D6F">
      <w:pPr>
        <w:jc w:val="both"/>
        <w:rPr>
          <w:rFonts w:ascii="Arial" w:hAnsi="Arial" w:cs="Arial"/>
          <w:lang w:val="en-US"/>
        </w:rPr>
      </w:pPr>
      <w:r>
        <w:rPr>
          <w:rFonts w:ascii="Arial" w:hAnsi="Arial" w:cs="Arial"/>
          <w:b/>
          <w:i/>
          <w:noProof/>
          <w:lang w:val="en-US"/>
        </w:rPr>
        <mc:AlternateContent>
          <mc:Choice Requires="wps">
            <w:drawing>
              <wp:anchor distT="0" distB="0" distL="114300" distR="114300" simplePos="0" relativeHeight="251682816" behindDoc="0" locked="0" layoutInCell="1" allowOverlap="1" wp14:anchorId="3E003A56" wp14:editId="29CABB4D">
                <wp:simplePos x="0" y="0"/>
                <wp:positionH relativeFrom="margin">
                  <wp:posOffset>3810</wp:posOffset>
                </wp:positionH>
                <wp:positionV relativeFrom="paragraph">
                  <wp:posOffset>203200</wp:posOffset>
                </wp:positionV>
                <wp:extent cx="5936615" cy="550545"/>
                <wp:effectExtent l="0" t="0" r="26035" b="209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2B8C1" id="Прямоугольник 16" o:spid="_x0000_s1026" style="position:absolute;margin-left:.3pt;margin-top:16pt;width:467.45pt;height:43.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" filled="f" strokecolor="black [3213]" strokeweight=".25pt">
                <v:path arrowok="t"/>
                <w10:wrap anchorx="margin"/>
              </v:rect>
            </w:pict>
          </mc:Fallback>
        </mc:AlternateContent>
      </w:r>
      <w:r w:rsidR="00256D6F">
        <w:rPr>
          <w:rFonts w:ascii="Arial" w:hAnsi="Arial" w:cs="Arial"/>
          <w:lang w:val="en-US"/>
        </w:rPr>
        <w:t xml:space="preserve"> </w:t>
      </w:r>
    </w:p>
    <w:p w14:paraId="16F03B1E" w14:textId="32AF0DF4" w:rsidR="00256D6F" w:rsidRPr="000F4B8C" w:rsidRDefault="0034378D" w:rsidP="00256D6F">
      <w:pPr>
        <w:spacing w:after="0"/>
        <w:jc w:val="both"/>
        <w:rPr>
          <w:rFonts w:ascii="Arial" w:hAnsi="Arial" w:cs="Arial"/>
          <w:lang w:val="en-US"/>
        </w:rPr>
      </w:pPr>
      <w:r>
        <w:rPr>
          <w:rFonts w:ascii="Arial" w:hAnsi="Arial" w:cs="Arial"/>
          <w:lang w:val="en-US"/>
        </w:rPr>
        <w:t xml:space="preserve"> </w:t>
      </w:r>
      <w:proofErr w:type="spellStart"/>
      <w:r w:rsidR="00256D6F" w:rsidRPr="000F4B8C">
        <w:rPr>
          <w:rFonts w:ascii="Arial" w:hAnsi="Arial" w:cs="Arial"/>
          <w:lang w:val="en-US"/>
        </w:rPr>
        <w:t>ToR</w:t>
      </w:r>
      <w:proofErr w:type="spellEnd"/>
      <w:r w:rsidR="00256D6F" w:rsidRPr="000F4B8C">
        <w:rPr>
          <w:rFonts w:ascii="Arial" w:hAnsi="Arial" w:cs="Arial"/>
          <w:lang w:val="en-US"/>
        </w:rPr>
        <w:t xml:space="preserve"> Date of Issuance: </w:t>
      </w:r>
      <w:r w:rsidR="00E81060" w:rsidRPr="000F4B8C">
        <w:rPr>
          <w:rFonts w:ascii="Arial" w:hAnsi="Arial" w:cs="Arial"/>
          <w:lang w:val="en-US"/>
        </w:rPr>
        <w:t xml:space="preserve">August </w:t>
      </w:r>
      <w:r w:rsidR="00D564D1">
        <w:rPr>
          <w:rFonts w:ascii="Arial" w:hAnsi="Arial" w:cs="Arial"/>
          <w:lang w:val="en-US"/>
        </w:rPr>
        <w:t>3</w:t>
      </w:r>
      <w:r w:rsidR="00E81060" w:rsidRPr="000F4B8C">
        <w:rPr>
          <w:rFonts w:ascii="Arial" w:hAnsi="Arial" w:cs="Arial"/>
          <w:lang w:val="en-US"/>
        </w:rPr>
        <w:t>, 201</w:t>
      </w:r>
      <w:r w:rsidR="00D564D1">
        <w:rPr>
          <w:rFonts w:ascii="Arial" w:hAnsi="Arial" w:cs="Arial"/>
          <w:lang w:val="en-US"/>
        </w:rPr>
        <w:t>8</w:t>
      </w:r>
    </w:p>
    <w:p w14:paraId="1918AD97" w14:textId="00B71BFE" w:rsidR="00256D6F" w:rsidRPr="00C423ED" w:rsidRDefault="00256D6F" w:rsidP="00256D6F">
      <w:pPr>
        <w:spacing w:after="0"/>
        <w:jc w:val="both"/>
        <w:rPr>
          <w:rFonts w:ascii="Arial" w:hAnsi="Arial" w:cs="Arial"/>
          <w:lang w:val="en-US"/>
        </w:rPr>
      </w:pPr>
      <w:r w:rsidRPr="000F4B8C">
        <w:rPr>
          <w:rFonts w:ascii="Arial" w:hAnsi="Arial" w:cs="Arial"/>
          <w:lang w:val="en-US"/>
        </w:rPr>
        <w:t xml:space="preserve"> Due Date for Applications: </w:t>
      </w:r>
      <w:r w:rsidR="00D564D1">
        <w:rPr>
          <w:rFonts w:ascii="Arial" w:hAnsi="Arial" w:cs="Arial"/>
          <w:lang w:val="en-US"/>
        </w:rPr>
        <w:t>August</w:t>
      </w:r>
      <w:r w:rsidR="00E81060" w:rsidRPr="000F4B8C">
        <w:rPr>
          <w:rFonts w:ascii="Arial" w:hAnsi="Arial" w:cs="Arial"/>
          <w:lang w:val="en-US"/>
        </w:rPr>
        <w:t xml:space="preserve"> </w:t>
      </w:r>
      <w:r w:rsidR="00D564D1">
        <w:rPr>
          <w:rFonts w:ascii="Arial" w:hAnsi="Arial" w:cs="Arial"/>
          <w:lang w:val="en-US"/>
        </w:rPr>
        <w:t>1</w:t>
      </w:r>
      <w:r w:rsidR="00E81060" w:rsidRPr="000F4B8C">
        <w:rPr>
          <w:rFonts w:ascii="Arial" w:hAnsi="Arial" w:cs="Arial"/>
          <w:lang w:val="en-US"/>
        </w:rPr>
        <w:t>9, 201</w:t>
      </w:r>
      <w:r w:rsidR="00D564D1">
        <w:rPr>
          <w:rFonts w:ascii="Arial" w:hAnsi="Arial" w:cs="Arial"/>
          <w:lang w:val="en-US"/>
        </w:rPr>
        <w:t>8</w:t>
      </w:r>
    </w:p>
    <w:p w14:paraId="62C83C77" w14:textId="77777777" w:rsidR="00256D6F" w:rsidRPr="00C423ED" w:rsidRDefault="00256D6F" w:rsidP="00256D6F">
      <w:pPr>
        <w:jc w:val="both"/>
        <w:rPr>
          <w:rFonts w:ascii="Arial" w:hAnsi="Arial" w:cs="Arial"/>
          <w:lang w:val="en-US"/>
        </w:rPr>
      </w:pPr>
    </w:p>
    <w:p w14:paraId="36C48D6E" w14:textId="77777777" w:rsidR="00256D6F" w:rsidRPr="00C423ED" w:rsidRDefault="00256D6F" w:rsidP="00256D6F">
      <w:pPr>
        <w:pStyle w:val="ListParagraph"/>
        <w:numPr>
          <w:ilvl w:val="0"/>
          <w:numId w:val="23"/>
        </w:numPr>
        <w:spacing w:after="0" w:line="240" w:lineRule="auto"/>
        <w:jc w:val="both"/>
        <w:rPr>
          <w:rFonts w:ascii="Arial" w:hAnsi="Arial" w:cs="Arial"/>
          <w:b/>
          <w:lang w:val="en-US"/>
        </w:rPr>
      </w:pPr>
      <w:r w:rsidRPr="00C423ED">
        <w:rPr>
          <w:rFonts w:ascii="Arial" w:hAnsi="Arial" w:cs="Arial"/>
          <w:b/>
          <w:lang w:val="en-US"/>
        </w:rPr>
        <w:t>Objective(s) and linkages to Reforms</w:t>
      </w:r>
    </w:p>
    <w:p w14:paraId="2D727387" w14:textId="77777777" w:rsidR="00256D6F" w:rsidRDefault="00256D6F" w:rsidP="00256D6F">
      <w:pPr>
        <w:pStyle w:val="ListParagraph"/>
        <w:spacing w:after="100" w:line="240" w:lineRule="auto"/>
        <w:ind w:left="360"/>
        <w:contextualSpacing w:val="0"/>
        <w:jc w:val="both"/>
        <w:rPr>
          <w:rFonts w:ascii="Arial" w:eastAsia="Times New Roman" w:hAnsi="Arial" w:cs="Arial"/>
          <w:color w:val="000000"/>
          <w:u w:color="000000"/>
          <w:bdr w:val="nil"/>
          <w:lang w:val="en-US" w:eastAsia="en-GB"/>
        </w:rPr>
      </w:pPr>
      <w:r w:rsidRPr="00C64B73">
        <w:rPr>
          <w:rFonts w:ascii="Arial" w:eastAsia="Times New Roman" w:hAnsi="Arial" w:cs="Arial"/>
          <w:color w:val="000000"/>
          <w:u w:color="000000"/>
          <w:bdr w:val="nil"/>
          <w:lang w:val="en-US" w:eastAsia="en-GB"/>
        </w:rPr>
        <w:t>Reform Support Team (RST)</w:t>
      </w:r>
      <w:r>
        <w:rPr>
          <w:rFonts w:ascii="Arial" w:eastAsia="Times New Roman" w:hAnsi="Arial" w:cs="Arial"/>
          <w:color w:val="000000"/>
          <w:u w:color="000000"/>
          <w:bdr w:val="nil"/>
          <w:lang w:val="en-US" w:eastAsia="en-GB"/>
        </w:rPr>
        <w:t xml:space="preserve"> at </w:t>
      </w:r>
      <w:r w:rsidRPr="00C64B73">
        <w:rPr>
          <w:rFonts w:ascii="Arial" w:eastAsia="Times New Roman" w:hAnsi="Arial" w:cs="Arial"/>
          <w:color w:val="000000"/>
          <w:u w:color="000000"/>
          <w:bdr w:val="nil"/>
          <w:lang w:val="en-US" w:eastAsia="en-GB"/>
        </w:rPr>
        <w:t xml:space="preserve">Ministry of Finance </w:t>
      </w:r>
      <w:r>
        <w:rPr>
          <w:rFonts w:ascii="Arial" w:eastAsia="Times New Roman" w:hAnsi="Arial" w:cs="Arial"/>
          <w:color w:val="000000"/>
          <w:u w:color="000000"/>
          <w:bdr w:val="nil"/>
          <w:lang w:val="en-US" w:eastAsia="en-GB"/>
        </w:rPr>
        <w:t>of Ukraine (</w:t>
      </w:r>
      <w:proofErr w:type="spellStart"/>
      <w:r>
        <w:rPr>
          <w:rFonts w:ascii="Arial" w:eastAsia="Times New Roman" w:hAnsi="Arial" w:cs="Arial"/>
          <w:color w:val="000000"/>
          <w:u w:color="000000"/>
          <w:bdr w:val="nil"/>
          <w:lang w:val="en-US" w:eastAsia="en-GB"/>
        </w:rPr>
        <w:t>MoF</w:t>
      </w:r>
      <w:proofErr w:type="spellEnd"/>
      <w:r>
        <w:rPr>
          <w:rFonts w:ascii="Arial" w:eastAsia="Times New Roman" w:hAnsi="Arial" w:cs="Arial"/>
          <w:color w:val="000000"/>
          <w:u w:color="000000"/>
          <w:bdr w:val="nil"/>
          <w:lang w:val="en-US" w:eastAsia="en-GB"/>
        </w:rPr>
        <w:t>)</w:t>
      </w:r>
      <w:r w:rsidRPr="00C64B73">
        <w:rPr>
          <w:rFonts w:ascii="Arial" w:eastAsia="Times New Roman" w:hAnsi="Arial" w:cs="Arial"/>
          <w:color w:val="000000"/>
          <w:u w:color="000000"/>
          <w:bdr w:val="nil"/>
          <w:lang w:val="en-US" w:eastAsia="en-GB"/>
        </w:rPr>
        <w:t xml:space="preserve"> is a group of Ukrainian professionals (non-</w:t>
      </w:r>
      <w:r>
        <w:rPr>
          <w:rFonts w:ascii="Arial" w:eastAsia="Times New Roman" w:hAnsi="Arial" w:cs="Arial"/>
          <w:color w:val="000000"/>
          <w:u w:color="000000"/>
          <w:bdr w:val="nil"/>
          <w:lang w:val="en-US" w:eastAsia="en-GB"/>
        </w:rPr>
        <w:t>civil</w:t>
      </w:r>
      <w:r w:rsidRPr="00C64B73">
        <w:rPr>
          <w:rFonts w:ascii="Arial" w:eastAsia="Times New Roman" w:hAnsi="Arial" w:cs="Arial"/>
          <w:color w:val="000000"/>
          <w:u w:color="000000"/>
          <w:bdr w:val="nil"/>
          <w:lang w:val="en-US" w:eastAsia="en-GB"/>
        </w:rPr>
        <w:t xml:space="preserve"> servants) funded on a temporary basis by the donors that provides targeted technical support and assists Ministry in the design and implementation of sectorial strategies and priority reforms.</w:t>
      </w:r>
      <w:r>
        <w:rPr>
          <w:rFonts w:ascii="Arial" w:eastAsia="Times New Roman" w:hAnsi="Arial" w:cs="Arial"/>
          <w:color w:val="000000"/>
          <w:u w:color="000000"/>
          <w:bdr w:val="nil"/>
          <w:lang w:eastAsia="en-GB"/>
        </w:rPr>
        <w:t xml:space="preserve"> </w:t>
      </w:r>
      <w:r w:rsidRPr="00C64B73">
        <w:rPr>
          <w:rFonts w:ascii="Arial" w:eastAsia="Times New Roman" w:hAnsi="Arial" w:cs="Arial"/>
          <w:color w:val="000000"/>
          <w:u w:color="000000"/>
          <w:bdr w:val="nil"/>
          <w:lang w:val="en-US" w:eastAsia="en-GB"/>
        </w:rPr>
        <w:t>The RST will assist in filling the capacity gaps in the design and implementation of priority reform strategies and programs, while strengthening links and partnerships between the Ministry priorities and relevant donor support</w:t>
      </w:r>
      <w:r w:rsidRPr="00D7126F">
        <w:rPr>
          <w:rFonts w:ascii="Arial" w:eastAsia="Times New Roman" w:hAnsi="Arial" w:cs="Arial"/>
          <w:color w:val="000000"/>
          <w:u w:color="000000"/>
          <w:bdr w:val="nil"/>
          <w:lang w:val="en-US" w:eastAsia="en-GB"/>
        </w:rPr>
        <w:t>.</w:t>
      </w:r>
    </w:p>
    <w:p w14:paraId="1AC6CF39" w14:textId="77777777" w:rsidR="00256D6F" w:rsidRPr="00D7126F" w:rsidRDefault="00256D6F" w:rsidP="00256D6F">
      <w:pPr>
        <w:pStyle w:val="ListParagraph"/>
        <w:spacing w:after="0" w:line="240" w:lineRule="auto"/>
        <w:ind w:left="360"/>
        <w:jc w:val="both"/>
        <w:rPr>
          <w:rFonts w:ascii="Arial" w:eastAsia="Times New Roman" w:hAnsi="Arial" w:cs="Arial"/>
          <w:color w:val="000000"/>
          <w:u w:color="000000"/>
          <w:bdr w:val="nil"/>
          <w:lang w:val="en-US" w:eastAsia="en-GB"/>
        </w:rPr>
      </w:pPr>
      <w:r w:rsidRPr="000F0679">
        <w:rPr>
          <w:rFonts w:ascii="Arial" w:eastAsia="Times New Roman" w:hAnsi="Arial" w:cs="Arial"/>
          <w:color w:val="000000"/>
          <w:u w:color="000000"/>
          <w:bdr w:val="nil"/>
          <w:lang w:val="en-US" w:eastAsia="en-GB"/>
        </w:rPr>
        <w:t xml:space="preserve">The </w:t>
      </w:r>
      <w:proofErr w:type="spellStart"/>
      <w:r w:rsidRPr="00C961CC">
        <w:rPr>
          <w:rFonts w:ascii="Arial" w:eastAsia="Times New Roman" w:hAnsi="Arial" w:cs="Arial"/>
          <w:color w:val="000000"/>
          <w:u w:color="000000"/>
          <w:bdr w:val="nil"/>
          <w:lang w:eastAsia="en-GB"/>
        </w:rPr>
        <w:t>Administrative</w:t>
      </w:r>
      <w:proofErr w:type="spellEnd"/>
      <w:r w:rsidRPr="00C961CC">
        <w:rPr>
          <w:rFonts w:ascii="Arial" w:eastAsia="Times New Roman" w:hAnsi="Arial" w:cs="Arial"/>
          <w:color w:val="000000"/>
          <w:u w:color="000000"/>
          <w:bdr w:val="nil"/>
          <w:lang w:eastAsia="en-GB"/>
        </w:rPr>
        <w:t xml:space="preserve"> </w:t>
      </w:r>
      <w:proofErr w:type="spellStart"/>
      <w:r w:rsidRPr="00C961CC">
        <w:rPr>
          <w:rFonts w:ascii="Arial" w:eastAsia="Times New Roman" w:hAnsi="Arial" w:cs="Arial"/>
          <w:color w:val="000000"/>
          <w:u w:color="000000"/>
          <w:bdr w:val="nil"/>
          <w:lang w:eastAsia="en-GB"/>
        </w:rPr>
        <w:t>assistant</w:t>
      </w:r>
      <w:proofErr w:type="spellEnd"/>
      <w:r w:rsidRPr="00C961CC">
        <w:rPr>
          <w:rFonts w:ascii="Arial" w:eastAsia="Times New Roman" w:hAnsi="Arial" w:cs="Arial"/>
          <w:color w:val="000000"/>
          <w:u w:color="000000"/>
          <w:bdr w:val="nil"/>
          <w:lang w:eastAsia="en-GB"/>
        </w:rPr>
        <w:t xml:space="preserve"> </w:t>
      </w:r>
      <w:r>
        <w:rPr>
          <w:rFonts w:ascii="Arial" w:eastAsia="Times New Roman" w:hAnsi="Arial" w:cs="Arial"/>
          <w:color w:val="000000"/>
          <w:u w:color="000000"/>
          <w:bdr w:val="nil"/>
          <w:lang w:val="en-US" w:eastAsia="en-GB"/>
        </w:rPr>
        <w:t>will</w:t>
      </w:r>
      <w:r w:rsidRPr="000F4897">
        <w:rPr>
          <w:rFonts w:ascii="Arial" w:eastAsia="Times New Roman" w:hAnsi="Arial" w:cs="Arial"/>
          <w:color w:val="000000"/>
          <w:u w:color="000000"/>
          <w:bdr w:val="nil"/>
          <w:lang w:val="en-US" w:eastAsia="en-GB"/>
        </w:rPr>
        <w:t xml:space="preserve"> </w:t>
      </w:r>
      <w:r>
        <w:rPr>
          <w:rFonts w:ascii="Arial" w:eastAsia="Times New Roman" w:hAnsi="Arial" w:cs="Arial"/>
          <w:color w:val="000000"/>
          <w:u w:color="000000"/>
          <w:bdr w:val="nil"/>
          <w:lang w:val="en-US" w:eastAsia="en-GB"/>
        </w:rPr>
        <w:t xml:space="preserve">(1) assist RST Director with </w:t>
      </w:r>
      <w:r w:rsidRPr="00953A50">
        <w:rPr>
          <w:rFonts w:ascii="Arial" w:hAnsi="Arial" w:cs="Arial"/>
          <w:lang w:val="en-US"/>
        </w:rPr>
        <w:t>day-to-day administrative tasks</w:t>
      </w:r>
      <w:r>
        <w:rPr>
          <w:rFonts w:ascii="Arial" w:hAnsi="Arial" w:cs="Arial"/>
          <w:lang w:val="en-US"/>
        </w:rPr>
        <w:t>,</w:t>
      </w:r>
      <w:r w:rsidRPr="00953A50">
        <w:rPr>
          <w:rFonts w:ascii="Arial" w:hAnsi="Arial" w:cs="Arial"/>
          <w:lang w:val="en-US"/>
        </w:rPr>
        <w:t xml:space="preserve"> </w:t>
      </w:r>
      <w:r>
        <w:rPr>
          <w:rFonts w:ascii="Arial" w:hAnsi="Arial" w:cs="Arial"/>
          <w:lang w:val="en-US"/>
        </w:rPr>
        <w:t xml:space="preserve">(2) </w:t>
      </w:r>
      <w:r>
        <w:rPr>
          <w:rFonts w:ascii="Arial" w:eastAsia="Times New Roman" w:hAnsi="Arial" w:cs="Arial"/>
          <w:color w:val="000000"/>
          <w:u w:color="000000"/>
          <w:bdr w:val="nil"/>
          <w:lang w:val="en-US" w:eastAsia="en-GB"/>
        </w:rPr>
        <w:t>assist Senior Program Manager with organization of Reform Council meeting in the Ministry of Finance</w:t>
      </w:r>
      <w:r>
        <w:rPr>
          <w:rFonts w:ascii="Arial" w:hAnsi="Arial" w:cs="Arial"/>
          <w:lang w:val="en-US"/>
        </w:rPr>
        <w:t xml:space="preserve">, </w:t>
      </w:r>
      <w:proofErr w:type="gramStart"/>
      <w:r>
        <w:rPr>
          <w:rFonts w:ascii="Arial" w:hAnsi="Arial" w:cs="Arial"/>
          <w:lang w:val="en-US"/>
        </w:rPr>
        <w:t xml:space="preserve">(3) </w:t>
      </w:r>
      <w:r>
        <w:rPr>
          <w:rFonts w:ascii="Arial" w:eastAsia="Times New Roman" w:hAnsi="Arial" w:cs="Arial"/>
          <w:color w:val="000000"/>
          <w:u w:color="000000"/>
          <w:bdr w:val="nil"/>
          <w:lang w:val="en-US" w:eastAsia="en-GB"/>
        </w:rPr>
        <w:t xml:space="preserve">provide organizational, administrative and logistical </w:t>
      </w:r>
      <w:r w:rsidRPr="000F4897">
        <w:rPr>
          <w:rFonts w:ascii="Arial" w:eastAsia="Times New Roman" w:hAnsi="Arial" w:cs="Arial"/>
          <w:color w:val="000000"/>
          <w:u w:color="000000"/>
          <w:bdr w:val="nil"/>
          <w:lang w:val="en-US" w:eastAsia="en-GB"/>
        </w:rPr>
        <w:t xml:space="preserve">support </w:t>
      </w:r>
      <w:r>
        <w:rPr>
          <w:rFonts w:ascii="Arial" w:eastAsia="Times New Roman" w:hAnsi="Arial" w:cs="Arial"/>
          <w:color w:val="000000"/>
          <w:u w:color="000000"/>
          <w:bdr w:val="nil"/>
          <w:lang w:val="en-US" w:eastAsia="en-GB"/>
        </w:rPr>
        <w:t xml:space="preserve">to RST </w:t>
      </w:r>
      <w:r w:rsidR="0078138A">
        <w:rPr>
          <w:rFonts w:ascii="Arial" w:eastAsia="Times New Roman" w:hAnsi="Arial" w:cs="Arial"/>
          <w:color w:val="000000"/>
          <w:u w:color="000000"/>
          <w:bdr w:val="nil"/>
          <w:lang w:val="en-US" w:eastAsia="en-GB"/>
        </w:rPr>
        <w:t>team</w:t>
      </w:r>
      <w:proofErr w:type="gramEnd"/>
      <w:r>
        <w:rPr>
          <w:rFonts w:ascii="Arial" w:eastAsia="Times New Roman" w:hAnsi="Arial" w:cs="Arial"/>
          <w:color w:val="000000"/>
          <w:u w:color="000000"/>
          <w:bdr w:val="nil"/>
          <w:lang w:val="en-US" w:eastAsia="en-GB"/>
        </w:rPr>
        <w:t>.</w:t>
      </w:r>
    </w:p>
    <w:p w14:paraId="580874A1" w14:textId="77777777" w:rsidR="00256D6F" w:rsidRPr="00C423ED" w:rsidRDefault="00256D6F" w:rsidP="00256D6F">
      <w:pPr>
        <w:pStyle w:val="ListParagraph"/>
        <w:spacing w:after="0" w:line="240" w:lineRule="auto"/>
        <w:ind w:left="360"/>
        <w:jc w:val="both"/>
        <w:rPr>
          <w:rFonts w:ascii="Arial" w:hAnsi="Arial" w:cs="Arial"/>
          <w:b/>
          <w:lang w:val="en-US"/>
        </w:rPr>
      </w:pPr>
    </w:p>
    <w:p w14:paraId="576F23CC" w14:textId="77777777" w:rsidR="00256D6F" w:rsidRPr="00C423ED" w:rsidRDefault="00256D6F" w:rsidP="00256D6F">
      <w:pPr>
        <w:pStyle w:val="ListParagraph"/>
        <w:numPr>
          <w:ilvl w:val="0"/>
          <w:numId w:val="23"/>
        </w:numPr>
        <w:spacing w:after="0" w:line="240" w:lineRule="auto"/>
        <w:jc w:val="both"/>
        <w:rPr>
          <w:rFonts w:ascii="Arial" w:hAnsi="Arial" w:cs="Arial"/>
          <w:b/>
          <w:lang w:val="en-US"/>
        </w:rPr>
      </w:pPr>
      <w:r w:rsidRPr="00C423ED">
        <w:rPr>
          <w:rFonts w:ascii="Arial" w:hAnsi="Arial" w:cs="Arial"/>
          <w:b/>
          <w:lang w:val="en-US"/>
        </w:rPr>
        <w:t>Duration and proposed timeframe:</w:t>
      </w:r>
    </w:p>
    <w:p w14:paraId="5DBD24BF" w14:textId="60264933" w:rsidR="00256D6F" w:rsidRPr="004B0977" w:rsidRDefault="00D564D1" w:rsidP="00256D6F">
      <w:pPr>
        <w:pStyle w:val="ListParagraph"/>
        <w:spacing w:after="0" w:line="240" w:lineRule="auto"/>
        <w:ind w:left="360"/>
        <w:jc w:val="both"/>
        <w:rPr>
          <w:rFonts w:ascii="Arial" w:eastAsia="Times New Roman" w:hAnsi="Arial" w:cs="Arial"/>
          <w:u w:color="000000"/>
          <w:bdr w:val="nil"/>
          <w:lang w:val="en-US" w:eastAsia="en-GB"/>
        </w:rPr>
      </w:pPr>
      <w:r w:rsidRPr="00D564D1">
        <w:rPr>
          <w:rFonts w:ascii="Arial" w:eastAsia="Times New Roman" w:hAnsi="Arial" w:cs="Arial"/>
          <w:u w:color="000000"/>
          <w:bdr w:val="nil"/>
          <w:lang w:val="en-US" w:eastAsia="en-GB"/>
        </w:rPr>
        <w:t xml:space="preserve">Duration of assignment is until 31 December 2018 (with possible extension until June 2019, subject to availability of donor funding) with starting date </w:t>
      </w:r>
      <w:proofErr w:type="gramStart"/>
      <w:r w:rsidRPr="00D564D1">
        <w:rPr>
          <w:rFonts w:ascii="Arial" w:eastAsia="Times New Roman" w:hAnsi="Arial" w:cs="Arial"/>
          <w:u w:color="000000"/>
          <w:bdr w:val="nil"/>
          <w:lang w:val="en-US" w:eastAsia="en-GB"/>
        </w:rPr>
        <w:t>not</w:t>
      </w:r>
      <w:proofErr w:type="gramEnd"/>
      <w:r w:rsidRPr="00D564D1">
        <w:rPr>
          <w:rFonts w:ascii="Arial" w:eastAsia="Times New Roman" w:hAnsi="Arial" w:cs="Arial"/>
          <w:u w:color="000000"/>
          <w:bdr w:val="nil"/>
          <w:lang w:val="en-US" w:eastAsia="en-GB"/>
        </w:rPr>
        <w:t xml:space="preserve"> </w:t>
      </w:r>
      <w:proofErr w:type="gramStart"/>
      <w:r w:rsidRPr="00D564D1">
        <w:rPr>
          <w:rFonts w:ascii="Arial" w:eastAsia="Times New Roman" w:hAnsi="Arial" w:cs="Arial"/>
          <w:u w:color="000000"/>
          <w:bdr w:val="nil"/>
          <w:lang w:val="en-US" w:eastAsia="en-GB"/>
        </w:rPr>
        <w:t>later</w:t>
      </w:r>
      <w:proofErr w:type="gramEnd"/>
      <w:r w:rsidRPr="00D564D1">
        <w:rPr>
          <w:rFonts w:ascii="Arial" w:eastAsia="Times New Roman" w:hAnsi="Arial" w:cs="Arial"/>
          <w:u w:color="000000"/>
          <w:bdr w:val="nil"/>
          <w:lang w:val="en-US" w:eastAsia="en-GB"/>
        </w:rPr>
        <w:t xml:space="preserve"> than 1 September 2018, including a 2-month probation period.</w:t>
      </w:r>
      <w:r w:rsidR="00256D6F" w:rsidRPr="004B0977">
        <w:rPr>
          <w:rFonts w:ascii="Arial" w:eastAsia="Times New Roman" w:hAnsi="Arial" w:cs="Arial"/>
          <w:u w:color="000000"/>
          <w:bdr w:val="nil"/>
          <w:lang w:val="en-US" w:eastAsia="en-GB"/>
        </w:rPr>
        <w:t xml:space="preserve">  </w:t>
      </w:r>
    </w:p>
    <w:p w14:paraId="3C3792D9" w14:textId="77777777" w:rsidR="00256D6F" w:rsidRPr="00D7126F" w:rsidRDefault="00256D6F" w:rsidP="00256D6F">
      <w:pPr>
        <w:pStyle w:val="ListParagraph"/>
        <w:spacing w:after="0" w:line="240" w:lineRule="auto"/>
        <w:ind w:left="360"/>
        <w:jc w:val="both"/>
        <w:rPr>
          <w:rFonts w:ascii="Arial" w:eastAsia="Times New Roman" w:hAnsi="Arial" w:cs="Arial"/>
          <w:color w:val="000000"/>
          <w:u w:color="000000"/>
          <w:bdr w:val="nil"/>
          <w:lang w:val="en-US" w:eastAsia="en-GB"/>
        </w:rPr>
      </w:pPr>
    </w:p>
    <w:p w14:paraId="3B09520B" w14:textId="77777777" w:rsidR="00256D6F" w:rsidRPr="00C423ED" w:rsidRDefault="00256D6F" w:rsidP="00256D6F">
      <w:pPr>
        <w:pStyle w:val="ListParagraph"/>
        <w:numPr>
          <w:ilvl w:val="0"/>
          <w:numId w:val="23"/>
        </w:numPr>
        <w:spacing w:after="0" w:line="240" w:lineRule="auto"/>
        <w:jc w:val="both"/>
        <w:rPr>
          <w:rFonts w:ascii="Arial" w:hAnsi="Arial" w:cs="Arial"/>
          <w:b/>
          <w:lang w:val="en-US"/>
        </w:rPr>
      </w:pPr>
      <w:r w:rsidRPr="00C423ED">
        <w:rPr>
          <w:rFonts w:ascii="Arial" w:hAnsi="Arial" w:cs="Arial"/>
          <w:b/>
          <w:lang w:val="en-US"/>
        </w:rPr>
        <w:t>Main Duties and Responsibilities:</w:t>
      </w:r>
    </w:p>
    <w:p w14:paraId="6F9D4736" w14:textId="43FD08AA" w:rsidR="00256D6F" w:rsidRPr="00953A50" w:rsidRDefault="00256D6F" w:rsidP="00256D6F">
      <w:pPr>
        <w:numPr>
          <w:ilvl w:val="0"/>
          <w:numId w:val="2"/>
        </w:numPr>
        <w:tabs>
          <w:tab w:val="left" w:pos="1985"/>
        </w:tabs>
        <w:spacing w:after="0" w:line="240" w:lineRule="auto"/>
        <w:jc w:val="both"/>
        <w:rPr>
          <w:rFonts w:ascii="Arial" w:hAnsi="Arial" w:cs="Arial"/>
          <w:lang w:val="en-US"/>
        </w:rPr>
      </w:pPr>
      <w:r w:rsidRPr="00953A50">
        <w:rPr>
          <w:rFonts w:ascii="Arial" w:hAnsi="Arial" w:cs="Arial"/>
          <w:lang w:val="en-US"/>
        </w:rPr>
        <w:t xml:space="preserve">Perform day-to-day administrative tasks </w:t>
      </w:r>
      <w:r>
        <w:rPr>
          <w:rFonts w:ascii="Arial" w:hAnsi="Arial" w:cs="Arial"/>
          <w:lang w:val="en-US"/>
        </w:rPr>
        <w:t>of the RST PMO</w:t>
      </w:r>
      <w:r w:rsidR="00C30044">
        <w:rPr>
          <w:rFonts w:ascii="Arial" w:hAnsi="Arial" w:cs="Arial"/>
          <w:lang w:val="en-US"/>
        </w:rPr>
        <w:t>;</w:t>
      </w:r>
    </w:p>
    <w:p w14:paraId="55E4C5A1" w14:textId="5D424902" w:rsidR="00256D6F" w:rsidRPr="00953A50" w:rsidRDefault="00256D6F" w:rsidP="00256D6F">
      <w:pPr>
        <w:numPr>
          <w:ilvl w:val="0"/>
          <w:numId w:val="2"/>
        </w:numPr>
        <w:tabs>
          <w:tab w:val="left" w:pos="1985"/>
        </w:tabs>
        <w:spacing w:after="0" w:line="240" w:lineRule="auto"/>
        <w:jc w:val="both"/>
        <w:rPr>
          <w:rFonts w:ascii="Arial" w:hAnsi="Arial" w:cs="Arial"/>
          <w:lang w:val="en-US"/>
        </w:rPr>
      </w:pPr>
      <w:r w:rsidRPr="00953A50">
        <w:rPr>
          <w:rFonts w:ascii="Arial" w:hAnsi="Arial" w:cs="Arial"/>
          <w:lang w:val="en-US"/>
        </w:rPr>
        <w:t>Maintain calendar, schedule meetings and appointments, and mak</w:t>
      </w:r>
      <w:r>
        <w:rPr>
          <w:rFonts w:ascii="Arial" w:hAnsi="Arial" w:cs="Arial"/>
          <w:lang w:val="en-US"/>
        </w:rPr>
        <w:t>e necessary travel arrangements</w:t>
      </w:r>
      <w:r w:rsidR="00C30044">
        <w:rPr>
          <w:rFonts w:ascii="Arial" w:hAnsi="Arial" w:cs="Arial"/>
          <w:lang w:val="en-US"/>
        </w:rPr>
        <w:t>;</w:t>
      </w:r>
    </w:p>
    <w:p w14:paraId="447E8841" w14:textId="52F7B71B" w:rsidR="00256D6F" w:rsidRPr="00953A50" w:rsidRDefault="00256D6F" w:rsidP="00256D6F">
      <w:pPr>
        <w:numPr>
          <w:ilvl w:val="0"/>
          <w:numId w:val="2"/>
        </w:numPr>
        <w:tabs>
          <w:tab w:val="left" w:pos="1985"/>
        </w:tabs>
        <w:spacing w:after="0" w:line="240" w:lineRule="auto"/>
        <w:jc w:val="both"/>
        <w:rPr>
          <w:rFonts w:ascii="Arial" w:hAnsi="Arial" w:cs="Arial"/>
          <w:lang w:val="en-US"/>
        </w:rPr>
      </w:pPr>
      <w:r w:rsidRPr="00953A50">
        <w:rPr>
          <w:rFonts w:ascii="Arial" w:hAnsi="Arial" w:cs="Arial"/>
          <w:lang w:val="en-US"/>
        </w:rPr>
        <w:t xml:space="preserve">Establish and maintain office files and </w:t>
      </w:r>
      <w:r>
        <w:rPr>
          <w:rFonts w:ascii="Arial" w:hAnsi="Arial" w:cs="Arial"/>
          <w:lang w:val="en-US"/>
        </w:rPr>
        <w:t>RST PMO</w:t>
      </w:r>
      <w:r w:rsidRPr="00953A50">
        <w:rPr>
          <w:rFonts w:ascii="Arial" w:hAnsi="Arial" w:cs="Arial"/>
          <w:lang w:val="en-US"/>
        </w:rPr>
        <w:t xml:space="preserve"> documents</w:t>
      </w:r>
      <w:r>
        <w:rPr>
          <w:rFonts w:ascii="Arial" w:hAnsi="Arial" w:cs="Arial"/>
          <w:lang w:val="en-US"/>
        </w:rPr>
        <w:t>, both physically and virtually</w:t>
      </w:r>
      <w:r w:rsidR="00C30044">
        <w:rPr>
          <w:rFonts w:ascii="Arial" w:hAnsi="Arial" w:cs="Arial"/>
          <w:lang w:val="en-US"/>
        </w:rPr>
        <w:t>;</w:t>
      </w:r>
      <w:r w:rsidRPr="00953A50">
        <w:rPr>
          <w:rFonts w:ascii="Arial" w:hAnsi="Arial" w:cs="Arial"/>
          <w:lang w:val="en-US"/>
        </w:rPr>
        <w:t xml:space="preserve"> </w:t>
      </w:r>
    </w:p>
    <w:p w14:paraId="453E0C7D" w14:textId="0438576F" w:rsidR="00256D6F" w:rsidRPr="00953A50" w:rsidRDefault="00256D6F" w:rsidP="00256D6F">
      <w:pPr>
        <w:numPr>
          <w:ilvl w:val="0"/>
          <w:numId w:val="2"/>
        </w:numPr>
        <w:tabs>
          <w:tab w:val="left" w:pos="1985"/>
        </w:tabs>
        <w:spacing w:after="0" w:line="240" w:lineRule="auto"/>
        <w:jc w:val="both"/>
        <w:rPr>
          <w:rFonts w:ascii="Arial" w:hAnsi="Arial" w:cs="Arial"/>
          <w:lang w:val="en-US"/>
        </w:rPr>
      </w:pPr>
      <w:r w:rsidRPr="00953A50">
        <w:rPr>
          <w:rFonts w:ascii="Arial" w:hAnsi="Arial" w:cs="Arial"/>
          <w:lang w:val="en-US"/>
        </w:rPr>
        <w:t>Screen and respond to a variety of routine inquiries by developing knowledge and understanding of the projects and procedures</w:t>
      </w:r>
      <w:r>
        <w:rPr>
          <w:rFonts w:ascii="Arial" w:hAnsi="Arial" w:cs="Arial"/>
          <w:lang w:val="en-US"/>
        </w:rPr>
        <w:t xml:space="preserve"> related to the work of the TO</w:t>
      </w:r>
      <w:r w:rsidR="00C30044">
        <w:rPr>
          <w:rFonts w:ascii="Arial" w:hAnsi="Arial" w:cs="Arial"/>
          <w:lang w:val="en-US"/>
        </w:rPr>
        <w:t>;</w:t>
      </w:r>
    </w:p>
    <w:p w14:paraId="7872004F" w14:textId="007F01E3" w:rsidR="00256D6F" w:rsidRPr="00953A50" w:rsidRDefault="00256D6F" w:rsidP="00256D6F">
      <w:pPr>
        <w:numPr>
          <w:ilvl w:val="0"/>
          <w:numId w:val="2"/>
        </w:numPr>
        <w:tabs>
          <w:tab w:val="left" w:pos="1985"/>
        </w:tabs>
        <w:spacing w:after="0" w:line="240" w:lineRule="auto"/>
        <w:jc w:val="both"/>
        <w:rPr>
          <w:rFonts w:ascii="Arial" w:hAnsi="Arial" w:cs="Arial"/>
          <w:lang w:val="en-US"/>
        </w:rPr>
      </w:pPr>
      <w:r w:rsidRPr="00953A50">
        <w:rPr>
          <w:rFonts w:ascii="Arial" w:hAnsi="Arial" w:cs="Arial"/>
          <w:lang w:val="en-US"/>
        </w:rPr>
        <w:t>Prepare meeting materials, formalize agendas, record and share minutes to promote exchange of actionable informa</w:t>
      </w:r>
      <w:r>
        <w:rPr>
          <w:rFonts w:ascii="Arial" w:hAnsi="Arial" w:cs="Arial"/>
          <w:lang w:val="en-US"/>
        </w:rPr>
        <w:t>tion and timely decision-making</w:t>
      </w:r>
      <w:r w:rsidR="00C30044">
        <w:rPr>
          <w:rFonts w:ascii="Arial" w:hAnsi="Arial" w:cs="Arial"/>
          <w:lang w:val="en-US"/>
        </w:rPr>
        <w:t>;</w:t>
      </w:r>
    </w:p>
    <w:p w14:paraId="4882BBED" w14:textId="23781CA9" w:rsidR="00256D6F" w:rsidRPr="00953A50" w:rsidRDefault="00256D6F" w:rsidP="00256D6F">
      <w:pPr>
        <w:numPr>
          <w:ilvl w:val="0"/>
          <w:numId w:val="2"/>
        </w:numPr>
        <w:tabs>
          <w:tab w:val="left" w:pos="1985"/>
        </w:tabs>
        <w:spacing w:after="0" w:line="240" w:lineRule="auto"/>
        <w:jc w:val="both"/>
        <w:rPr>
          <w:rFonts w:ascii="Arial" w:hAnsi="Arial" w:cs="Arial"/>
          <w:lang w:val="en-US"/>
        </w:rPr>
      </w:pPr>
      <w:r w:rsidRPr="00953A50">
        <w:rPr>
          <w:rFonts w:ascii="Arial" w:hAnsi="Arial" w:cs="Arial"/>
          <w:lang w:val="en-US"/>
        </w:rPr>
        <w:t>Establish and build relationships with key stakeholders inside and outside the Ministry</w:t>
      </w:r>
      <w:r w:rsidR="00C30044">
        <w:rPr>
          <w:rFonts w:ascii="Arial" w:hAnsi="Arial" w:cs="Arial"/>
          <w:lang w:val="en-US"/>
        </w:rPr>
        <w:t>.</w:t>
      </w:r>
    </w:p>
    <w:p w14:paraId="5A705C39" w14:textId="77777777" w:rsidR="00256D6F" w:rsidRPr="004223E4" w:rsidRDefault="00256D6F" w:rsidP="00256D6F">
      <w:pPr>
        <w:pStyle w:val="ListParagraph"/>
        <w:ind w:left="1800"/>
        <w:jc w:val="both"/>
        <w:rPr>
          <w:rFonts w:ascii="Arial" w:hAnsi="Arial" w:cs="Arial"/>
          <w:lang w:val="en-US"/>
        </w:rPr>
      </w:pPr>
    </w:p>
    <w:p w14:paraId="238ECA7B" w14:textId="77777777" w:rsidR="00256D6F" w:rsidRPr="00364F78" w:rsidRDefault="00256D6F" w:rsidP="00256D6F">
      <w:pPr>
        <w:pStyle w:val="ListParagraph"/>
        <w:numPr>
          <w:ilvl w:val="0"/>
          <w:numId w:val="23"/>
        </w:numPr>
        <w:spacing w:after="0" w:line="240" w:lineRule="auto"/>
        <w:jc w:val="both"/>
        <w:rPr>
          <w:rFonts w:ascii="Arial" w:hAnsi="Arial" w:cs="Arial"/>
          <w:b/>
          <w:lang w:val="en-US"/>
        </w:rPr>
      </w:pPr>
      <w:r w:rsidRPr="00364F78">
        <w:rPr>
          <w:rFonts w:ascii="Arial" w:hAnsi="Arial" w:cs="Arial"/>
          <w:b/>
          <w:lang w:val="en-US"/>
        </w:rPr>
        <w:t>Main anticipated deliverables:</w:t>
      </w:r>
    </w:p>
    <w:p w14:paraId="211A25A7" w14:textId="77777777" w:rsidR="00CB7BEB" w:rsidRPr="00364F78" w:rsidRDefault="00CB7BEB" w:rsidP="00CB7BEB">
      <w:pPr>
        <w:numPr>
          <w:ilvl w:val="0"/>
          <w:numId w:val="2"/>
        </w:numPr>
        <w:tabs>
          <w:tab w:val="left" w:pos="1985"/>
        </w:tabs>
        <w:spacing w:after="0" w:line="240" w:lineRule="auto"/>
        <w:jc w:val="both"/>
        <w:rPr>
          <w:rFonts w:ascii="Arial" w:hAnsi="Arial" w:cs="Arial"/>
          <w:lang w:val="en-US"/>
        </w:rPr>
      </w:pPr>
      <w:r w:rsidRPr="00364F78">
        <w:rPr>
          <w:rFonts w:ascii="Arial" w:hAnsi="Arial" w:cs="Arial"/>
          <w:lang w:val="en-US"/>
        </w:rPr>
        <w:t>Storage of RST documents (meeting materials, minutes, reports, budgets, contracts. etc.) established</w:t>
      </w:r>
    </w:p>
    <w:p w14:paraId="03234DEA" w14:textId="77777777" w:rsidR="00256D6F" w:rsidRPr="00C423ED" w:rsidRDefault="00256D6F" w:rsidP="00256D6F">
      <w:pPr>
        <w:pStyle w:val="ListParagraph"/>
        <w:tabs>
          <w:tab w:val="left" w:pos="1985"/>
        </w:tabs>
        <w:spacing w:after="60"/>
        <w:ind w:left="0"/>
        <w:jc w:val="both"/>
        <w:rPr>
          <w:rFonts w:ascii="Arial" w:hAnsi="Arial" w:cs="Arial"/>
          <w:lang w:val="en-US"/>
        </w:rPr>
      </w:pPr>
    </w:p>
    <w:p w14:paraId="7C70C01A" w14:textId="77777777" w:rsidR="00256D6F" w:rsidRPr="00C423ED" w:rsidRDefault="00256D6F" w:rsidP="00256D6F">
      <w:pPr>
        <w:pStyle w:val="ListParagraph"/>
        <w:numPr>
          <w:ilvl w:val="0"/>
          <w:numId w:val="23"/>
        </w:numPr>
        <w:spacing w:after="0" w:line="240" w:lineRule="auto"/>
        <w:jc w:val="both"/>
        <w:rPr>
          <w:rFonts w:ascii="Arial" w:hAnsi="Arial" w:cs="Arial"/>
          <w:b/>
          <w:lang w:val="en-US"/>
        </w:rPr>
      </w:pPr>
      <w:r w:rsidRPr="00C423ED">
        <w:rPr>
          <w:rFonts w:ascii="Arial" w:hAnsi="Arial" w:cs="Arial"/>
          <w:b/>
          <w:lang w:val="en-US"/>
        </w:rPr>
        <w:t>Qualifications, Skills and Experience:</w:t>
      </w:r>
    </w:p>
    <w:p w14:paraId="0C86AB33" w14:textId="77777777" w:rsidR="00256D6F" w:rsidRPr="005D4A98" w:rsidRDefault="00256D6F" w:rsidP="00256D6F">
      <w:pPr>
        <w:pStyle w:val="ListParagraph"/>
        <w:numPr>
          <w:ilvl w:val="1"/>
          <w:numId w:val="24"/>
        </w:numPr>
        <w:spacing w:before="100" w:after="100" w:line="240" w:lineRule="auto"/>
        <w:jc w:val="both"/>
        <w:rPr>
          <w:rFonts w:ascii="Arial" w:hAnsi="Arial" w:cs="Arial"/>
          <w:b/>
          <w:i/>
          <w:lang w:val="en-US"/>
        </w:rPr>
      </w:pPr>
      <w:r w:rsidRPr="005D4A98">
        <w:rPr>
          <w:rFonts w:ascii="Arial" w:hAnsi="Arial" w:cs="Arial"/>
          <w:b/>
          <w:i/>
          <w:lang w:val="en-US"/>
        </w:rPr>
        <w:t>Qualifications and skills:</w:t>
      </w:r>
    </w:p>
    <w:p w14:paraId="25627069" w14:textId="77777777" w:rsidR="00256D6F" w:rsidRPr="001A11BE" w:rsidRDefault="00EE7434" w:rsidP="00256D6F">
      <w:pPr>
        <w:numPr>
          <w:ilvl w:val="0"/>
          <w:numId w:val="2"/>
        </w:numPr>
        <w:tabs>
          <w:tab w:val="left" w:pos="1985"/>
        </w:tabs>
        <w:spacing w:after="0" w:line="240" w:lineRule="auto"/>
        <w:jc w:val="both"/>
        <w:rPr>
          <w:rFonts w:ascii="Arial" w:hAnsi="Arial" w:cs="Arial"/>
          <w:lang w:val="en-US"/>
        </w:rPr>
      </w:pPr>
      <w:r w:rsidRPr="0045628D">
        <w:rPr>
          <w:rFonts w:ascii="Arial" w:hAnsi="Arial" w:cs="Arial"/>
          <w:lang w:val="en-US"/>
        </w:rPr>
        <w:t>At least a Bachelor degree. Master de</w:t>
      </w:r>
      <w:r w:rsidRPr="001A11BE">
        <w:rPr>
          <w:rFonts w:ascii="Arial" w:hAnsi="Arial" w:cs="Arial"/>
          <w:lang w:val="en-US"/>
        </w:rPr>
        <w:t>gree is an asset.</w:t>
      </w:r>
    </w:p>
    <w:p w14:paraId="4C7F3E6A" w14:textId="77777777" w:rsidR="00256D6F" w:rsidRPr="00AC00CA" w:rsidRDefault="00256D6F" w:rsidP="00256D6F">
      <w:pPr>
        <w:numPr>
          <w:ilvl w:val="0"/>
          <w:numId w:val="2"/>
        </w:numPr>
        <w:tabs>
          <w:tab w:val="left" w:pos="1985"/>
        </w:tabs>
        <w:spacing w:after="0" w:line="240" w:lineRule="auto"/>
        <w:jc w:val="both"/>
        <w:rPr>
          <w:rFonts w:ascii="Arial" w:hAnsi="Arial" w:cs="Arial"/>
          <w:lang w:val="en-US"/>
        </w:rPr>
      </w:pPr>
      <w:r w:rsidRPr="00AC00CA">
        <w:rPr>
          <w:rFonts w:ascii="Arial" w:hAnsi="Arial" w:cs="Arial"/>
          <w:lang w:val="en-US"/>
        </w:rPr>
        <w:t>Strong communication and presentation skills</w:t>
      </w:r>
    </w:p>
    <w:p w14:paraId="488A5348" w14:textId="77777777" w:rsidR="00256D6F" w:rsidRPr="00AC00CA" w:rsidRDefault="00256D6F" w:rsidP="00256D6F">
      <w:pPr>
        <w:numPr>
          <w:ilvl w:val="0"/>
          <w:numId w:val="2"/>
        </w:numPr>
        <w:tabs>
          <w:tab w:val="left" w:pos="1985"/>
        </w:tabs>
        <w:spacing w:after="0" w:line="240" w:lineRule="auto"/>
        <w:jc w:val="both"/>
        <w:rPr>
          <w:rFonts w:ascii="Arial" w:hAnsi="Arial" w:cs="Arial"/>
          <w:lang w:val="en-US"/>
        </w:rPr>
      </w:pPr>
      <w:r w:rsidRPr="00AC00CA">
        <w:rPr>
          <w:rFonts w:ascii="Arial" w:hAnsi="Arial" w:cs="Arial"/>
          <w:lang w:val="en-US"/>
        </w:rPr>
        <w:t xml:space="preserve">PC literacy, experience with the advanced features of email, spreadsheets, calendars, shared documents, Power Point, etc. </w:t>
      </w:r>
    </w:p>
    <w:p w14:paraId="7DA9C4C6" w14:textId="77777777" w:rsidR="00256D6F" w:rsidRPr="00AC00CA" w:rsidRDefault="00256D6F" w:rsidP="00256D6F">
      <w:pPr>
        <w:numPr>
          <w:ilvl w:val="0"/>
          <w:numId w:val="2"/>
        </w:numPr>
        <w:tabs>
          <w:tab w:val="left" w:pos="1985"/>
        </w:tabs>
        <w:spacing w:after="0" w:line="240" w:lineRule="auto"/>
        <w:jc w:val="both"/>
        <w:rPr>
          <w:rFonts w:ascii="Arial" w:hAnsi="Arial" w:cs="Arial"/>
          <w:lang w:val="en-US"/>
        </w:rPr>
      </w:pPr>
      <w:r w:rsidRPr="00AC00CA">
        <w:rPr>
          <w:rFonts w:ascii="Arial" w:hAnsi="Arial" w:cs="Arial"/>
          <w:lang w:val="en-US"/>
        </w:rPr>
        <w:t xml:space="preserve">Deep expertise in Power Point presentation design, MS Project is an asset. </w:t>
      </w:r>
    </w:p>
    <w:p w14:paraId="74EED50A" w14:textId="77777777" w:rsidR="00256D6F" w:rsidRDefault="00256D6F" w:rsidP="00256D6F">
      <w:pPr>
        <w:numPr>
          <w:ilvl w:val="0"/>
          <w:numId w:val="2"/>
        </w:numPr>
        <w:tabs>
          <w:tab w:val="left" w:pos="1985"/>
        </w:tabs>
        <w:spacing w:after="0" w:line="240" w:lineRule="auto"/>
        <w:jc w:val="both"/>
        <w:rPr>
          <w:rFonts w:ascii="Arial" w:hAnsi="Arial" w:cs="Arial"/>
          <w:lang w:val="en-US"/>
        </w:rPr>
      </w:pPr>
      <w:r w:rsidRPr="00AC00CA">
        <w:rPr>
          <w:rFonts w:ascii="Arial" w:hAnsi="Arial" w:cs="Arial"/>
          <w:lang w:val="en-US"/>
        </w:rPr>
        <w:t>Fluency in Ukrainian and English.</w:t>
      </w:r>
    </w:p>
    <w:p w14:paraId="18231805" w14:textId="77777777" w:rsidR="00256D6F" w:rsidRPr="00E460AB" w:rsidRDefault="00256D6F" w:rsidP="00256D6F">
      <w:pPr>
        <w:pStyle w:val="ListParagraph"/>
        <w:numPr>
          <w:ilvl w:val="1"/>
          <w:numId w:val="24"/>
        </w:numPr>
        <w:spacing w:before="100" w:after="100" w:line="240" w:lineRule="auto"/>
        <w:ind w:left="357" w:hanging="357"/>
        <w:jc w:val="both"/>
        <w:rPr>
          <w:rFonts w:ascii="Arial" w:hAnsi="Arial" w:cs="Arial"/>
          <w:b/>
          <w:i/>
          <w:lang w:val="en-US"/>
        </w:rPr>
      </w:pPr>
      <w:r w:rsidRPr="00E460AB">
        <w:rPr>
          <w:rFonts w:ascii="Arial" w:hAnsi="Arial" w:cs="Arial"/>
          <w:b/>
          <w:i/>
          <w:lang w:val="en-US"/>
        </w:rPr>
        <w:t>General professional experience:</w:t>
      </w:r>
    </w:p>
    <w:p w14:paraId="155D2FF1" w14:textId="4A16653C" w:rsidR="00256D6F" w:rsidRPr="00347006" w:rsidRDefault="00256D6F" w:rsidP="00256D6F">
      <w:pPr>
        <w:numPr>
          <w:ilvl w:val="0"/>
          <w:numId w:val="2"/>
        </w:numPr>
        <w:tabs>
          <w:tab w:val="left" w:pos="1985"/>
        </w:tabs>
        <w:spacing w:after="0" w:line="240" w:lineRule="auto"/>
        <w:jc w:val="both"/>
        <w:rPr>
          <w:rFonts w:ascii="Arial" w:hAnsi="Arial" w:cs="Arial"/>
          <w:lang w:val="en-US"/>
        </w:rPr>
      </w:pPr>
      <w:r w:rsidRPr="00347006">
        <w:rPr>
          <w:rFonts w:ascii="Arial" w:hAnsi="Arial" w:cs="Arial"/>
          <w:lang w:val="en-US"/>
        </w:rPr>
        <w:lastRenderedPageBreak/>
        <w:t xml:space="preserve">Preferably more than </w:t>
      </w:r>
      <w:r w:rsidR="003D263B" w:rsidRPr="00347006">
        <w:rPr>
          <w:rFonts w:ascii="Arial" w:hAnsi="Arial" w:cs="Arial"/>
          <w:lang w:val="en-US"/>
        </w:rPr>
        <w:t>1</w:t>
      </w:r>
      <w:r w:rsidRPr="00347006">
        <w:rPr>
          <w:rFonts w:ascii="Arial" w:hAnsi="Arial" w:cs="Arial"/>
          <w:lang w:val="en-US"/>
        </w:rPr>
        <w:t xml:space="preserve"> year of general professional experience, preferably 1 year of experience relevant to the position </w:t>
      </w:r>
    </w:p>
    <w:p w14:paraId="3304E5E7" w14:textId="77777777" w:rsidR="00256D6F" w:rsidRPr="00C423ED" w:rsidRDefault="00256D6F" w:rsidP="00256D6F">
      <w:pPr>
        <w:tabs>
          <w:tab w:val="left" w:pos="1985"/>
        </w:tabs>
        <w:spacing w:after="0" w:line="240" w:lineRule="auto"/>
        <w:ind w:left="720"/>
        <w:jc w:val="both"/>
        <w:rPr>
          <w:rFonts w:ascii="Arial" w:hAnsi="Arial" w:cs="Arial"/>
          <w:lang w:val="en-US"/>
        </w:rPr>
      </w:pPr>
    </w:p>
    <w:p w14:paraId="5DF48EFB" w14:textId="77777777" w:rsidR="00256D6F" w:rsidRPr="00D124E5" w:rsidRDefault="00256D6F" w:rsidP="00256D6F">
      <w:pPr>
        <w:pStyle w:val="ListParagraph"/>
        <w:numPr>
          <w:ilvl w:val="1"/>
          <w:numId w:val="24"/>
        </w:numPr>
        <w:spacing w:before="100" w:after="100" w:line="240" w:lineRule="auto"/>
        <w:ind w:left="357" w:hanging="357"/>
        <w:jc w:val="both"/>
        <w:rPr>
          <w:rFonts w:ascii="Arial" w:hAnsi="Arial" w:cs="Arial"/>
          <w:b/>
          <w:i/>
          <w:lang w:val="en-US"/>
        </w:rPr>
      </w:pPr>
      <w:r w:rsidRPr="00C423ED">
        <w:rPr>
          <w:rFonts w:ascii="Arial" w:hAnsi="Arial" w:cs="Arial"/>
          <w:b/>
          <w:i/>
          <w:lang w:val="en-US"/>
        </w:rPr>
        <w:t>Specific professional experience:</w:t>
      </w:r>
    </w:p>
    <w:p w14:paraId="0A1E18A4" w14:textId="77777777" w:rsidR="00256D6F" w:rsidRPr="0048223A" w:rsidRDefault="00256D6F" w:rsidP="00256D6F">
      <w:pPr>
        <w:numPr>
          <w:ilvl w:val="0"/>
          <w:numId w:val="2"/>
        </w:numPr>
        <w:tabs>
          <w:tab w:val="left" w:pos="1985"/>
        </w:tabs>
        <w:spacing w:after="0" w:line="240" w:lineRule="auto"/>
        <w:jc w:val="both"/>
        <w:rPr>
          <w:rFonts w:ascii="Arial" w:hAnsi="Arial" w:cs="Arial"/>
          <w:lang w:val="en-US"/>
        </w:rPr>
      </w:pPr>
      <w:r w:rsidRPr="0048223A">
        <w:rPr>
          <w:rFonts w:ascii="Arial" w:hAnsi="Arial" w:cs="Arial"/>
          <w:lang w:val="en-US"/>
        </w:rPr>
        <w:t xml:space="preserve">Excellent interpersonal and communication skills. </w:t>
      </w:r>
    </w:p>
    <w:p w14:paraId="3FA3FCCE" w14:textId="77777777" w:rsidR="00256D6F" w:rsidRPr="0048223A" w:rsidRDefault="00256D6F" w:rsidP="00256D6F">
      <w:pPr>
        <w:numPr>
          <w:ilvl w:val="0"/>
          <w:numId w:val="2"/>
        </w:numPr>
        <w:tabs>
          <w:tab w:val="left" w:pos="1985"/>
        </w:tabs>
        <w:spacing w:after="0" w:line="240" w:lineRule="auto"/>
        <w:jc w:val="both"/>
        <w:rPr>
          <w:rFonts w:ascii="Arial" w:hAnsi="Arial" w:cs="Arial"/>
          <w:lang w:val="en-US"/>
        </w:rPr>
      </w:pPr>
      <w:r w:rsidRPr="0048223A">
        <w:rPr>
          <w:rFonts w:ascii="Arial" w:hAnsi="Arial" w:cs="Arial"/>
          <w:lang w:val="en-US"/>
        </w:rPr>
        <w:t xml:space="preserve">Ability </w:t>
      </w:r>
      <w:proofErr w:type="gramStart"/>
      <w:r w:rsidRPr="0048223A">
        <w:rPr>
          <w:rFonts w:ascii="Arial" w:hAnsi="Arial" w:cs="Arial"/>
          <w:lang w:val="en-US"/>
        </w:rPr>
        <w:t>to broadly support</w:t>
      </w:r>
      <w:proofErr w:type="gramEnd"/>
      <w:r w:rsidRPr="0048223A">
        <w:rPr>
          <w:rFonts w:ascii="Arial" w:hAnsi="Arial" w:cs="Arial"/>
          <w:lang w:val="en-US"/>
        </w:rPr>
        <w:t xml:space="preserve"> managers, including experience with facilitating communications, scheduling and information management.</w:t>
      </w:r>
    </w:p>
    <w:p w14:paraId="112651A4" w14:textId="77777777" w:rsidR="00256D6F" w:rsidRPr="0048223A" w:rsidRDefault="00256D6F" w:rsidP="00256D6F">
      <w:pPr>
        <w:numPr>
          <w:ilvl w:val="0"/>
          <w:numId w:val="2"/>
        </w:numPr>
        <w:tabs>
          <w:tab w:val="left" w:pos="1985"/>
        </w:tabs>
        <w:spacing w:after="0" w:line="240" w:lineRule="auto"/>
        <w:jc w:val="both"/>
        <w:rPr>
          <w:rFonts w:ascii="Arial" w:hAnsi="Arial" w:cs="Arial"/>
          <w:lang w:val="en-US"/>
        </w:rPr>
      </w:pPr>
      <w:r w:rsidRPr="0048223A">
        <w:rPr>
          <w:rFonts w:ascii="Arial" w:hAnsi="Arial" w:cs="Arial"/>
          <w:lang w:val="en-US"/>
        </w:rPr>
        <w:t>Knowledge of office and communication practices and procedures</w:t>
      </w:r>
    </w:p>
    <w:p w14:paraId="0616BC26" w14:textId="77777777" w:rsidR="00256D6F" w:rsidRPr="0048223A" w:rsidRDefault="00256D6F" w:rsidP="00256D6F">
      <w:pPr>
        <w:spacing w:after="0"/>
        <w:jc w:val="both"/>
        <w:rPr>
          <w:rFonts w:ascii="Arial" w:hAnsi="Arial" w:cs="Arial"/>
          <w:lang w:val="en-US"/>
        </w:rPr>
      </w:pPr>
    </w:p>
    <w:p w14:paraId="0888DD0B" w14:textId="77777777" w:rsidR="00527D2D" w:rsidRPr="00527D2D" w:rsidRDefault="00527D2D" w:rsidP="00527D2D">
      <w:pPr>
        <w:numPr>
          <w:ilvl w:val="0"/>
          <w:numId w:val="23"/>
        </w:numPr>
        <w:spacing w:after="120" w:line="240" w:lineRule="auto"/>
        <w:jc w:val="both"/>
        <w:rPr>
          <w:rFonts w:ascii="Arial" w:hAnsi="Arial" w:cs="Arial"/>
          <w:b/>
          <w:lang w:val="en-US"/>
        </w:rPr>
      </w:pPr>
      <w:r w:rsidRPr="00527D2D">
        <w:rPr>
          <w:rFonts w:ascii="Arial" w:hAnsi="Arial" w:cs="Arial"/>
          <w:b/>
          <w:lang w:val="en-US"/>
        </w:rPr>
        <w:t>Assignment Value</w:t>
      </w:r>
    </w:p>
    <w:p w14:paraId="05949896" w14:textId="5E585E4E" w:rsidR="00527D2D" w:rsidRPr="00527D2D" w:rsidRDefault="00527D2D" w:rsidP="00527D2D">
      <w:pPr>
        <w:tabs>
          <w:tab w:val="left" w:pos="1985"/>
        </w:tabs>
        <w:spacing w:after="0" w:line="240" w:lineRule="auto"/>
        <w:ind w:left="426"/>
        <w:jc w:val="both"/>
        <w:rPr>
          <w:rFonts w:ascii="Arial" w:hAnsi="Arial" w:cs="Arial"/>
          <w:lang w:val="en-US"/>
        </w:rPr>
      </w:pPr>
      <w:r w:rsidRPr="00527D2D">
        <w:rPr>
          <w:rFonts w:ascii="Arial" w:hAnsi="Arial" w:cs="Arial"/>
          <w:lang w:val="en-US"/>
        </w:rPr>
        <w:t xml:space="preserve">The proposed RST Member Gross pay range for Category </w:t>
      </w:r>
      <w:r>
        <w:rPr>
          <w:rFonts w:ascii="Arial" w:hAnsi="Arial" w:cs="Arial"/>
          <w:lang w:val="en-US"/>
        </w:rPr>
        <w:t>4</w:t>
      </w:r>
      <w:r w:rsidRPr="00527D2D">
        <w:rPr>
          <w:rFonts w:ascii="Arial" w:hAnsi="Arial" w:cs="Arial"/>
          <w:lang w:val="en-US"/>
        </w:rPr>
        <w:t xml:space="preserve"> positions is EUR </w:t>
      </w:r>
      <w:r>
        <w:rPr>
          <w:rFonts w:ascii="Arial" w:hAnsi="Arial" w:cs="Arial"/>
          <w:lang w:val="en-US"/>
        </w:rPr>
        <w:t>300</w:t>
      </w:r>
      <w:r w:rsidRPr="00527D2D">
        <w:rPr>
          <w:rFonts w:ascii="Arial" w:hAnsi="Arial" w:cs="Arial"/>
          <w:lang w:val="en-US"/>
        </w:rPr>
        <w:t xml:space="preserve"> – </w:t>
      </w:r>
      <w:r>
        <w:rPr>
          <w:rFonts w:ascii="Arial" w:hAnsi="Arial" w:cs="Arial"/>
          <w:lang w:val="en-US"/>
        </w:rPr>
        <w:t>7</w:t>
      </w:r>
      <w:r w:rsidRPr="00527D2D">
        <w:rPr>
          <w:rFonts w:ascii="Arial" w:hAnsi="Arial" w:cs="Arial"/>
          <w:lang w:val="en-US"/>
        </w:rPr>
        <w:t xml:space="preserve">00. The exact rate </w:t>
      </w:r>
      <w:proofErr w:type="gramStart"/>
      <w:r w:rsidRPr="00527D2D">
        <w:rPr>
          <w:rFonts w:ascii="Arial" w:hAnsi="Arial" w:cs="Arial"/>
          <w:lang w:val="en-US"/>
        </w:rPr>
        <w:t>will be made</w:t>
      </w:r>
      <w:proofErr w:type="gramEnd"/>
      <w:r w:rsidRPr="00527D2D">
        <w:rPr>
          <w:rFonts w:ascii="Arial" w:hAnsi="Arial" w:cs="Arial"/>
          <w:lang w:val="en-US"/>
        </w:rPr>
        <w:t xml:space="preserve"> by the Recruitment Committee comprised of representatives of the Ministry of Finance of Ukraine and international donors.</w:t>
      </w:r>
    </w:p>
    <w:p w14:paraId="250585C6" w14:textId="77777777" w:rsidR="00256D6F" w:rsidRPr="003963AE" w:rsidRDefault="00256D6F" w:rsidP="00256D6F">
      <w:pPr>
        <w:spacing w:after="60"/>
        <w:jc w:val="both"/>
        <w:rPr>
          <w:rFonts w:ascii="Arial" w:hAnsi="Arial" w:cs="Arial"/>
          <w:b/>
          <w:lang w:val="en-US"/>
        </w:rPr>
      </w:pPr>
    </w:p>
    <w:p w14:paraId="5FE9CBFB" w14:textId="77777777" w:rsidR="00256D6F" w:rsidRPr="003963AE" w:rsidRDefault="00256D6F" w:rsidP="00256D6F">
      <w:pPr>
        <w:pStyle w:val="ListParagraph"/>
        <w:numPr>
          <w:ilvl w:val="0"/>
          <w:numId w:val="23"/>
        </w:numPr>
        <w:spacing w:after="0" w:line="240" w:lineRule="auto"/>
        <w:jc w:val="both"/>
        <w:rPr>
          <w:rFonts w:ascii="Arial" w:hAnsi="Arial" w:cs="Arial"/>
          <w:b/>
          <w:lang w:val="en-US"/>
        </w:rPr>
      </w:pPr>
      <w:r w:rsidRPr="003963AE">
        <w:rPr>
          <w:rFonts w:ascii="Arial" w:hAnsi="Arial" w:cs="Arial"/>
          <w:b/>
          <w:lang w:val="en-US"/>
        </w:rPr>
        <w:t>Submissions</w:t>
      </w:r>
    </w:p>
    <w:p w14:paraId="111F9812" w14:textId="25EB03C9" w:rsidR="00527D2D" w:rsidRPr="00527D2D" w:rsidRDefault="00527D2D" w:rsidP="00527D2D">
      <w:pPr>
        <w:tabs>
          <w:tab w:val="left" w:pos="1985"/>
        </w:tabs>
        <w:spacing w:after="0" w:line="240" w:lineRule="auto"/>
        <w:ind w:left="360"/>
        <w:jc w:val="both"/>
        <w:rPr>
          <w:rFonts w:ascii="Arial" w:eastAsia="Times New Roman" w:hAnsi="Arial" w:cs="Arial"/>
          <w:u w:color="000000"/>
          <w:bdr w:val="nil"/>
          <w:lang w:val="en-US" w:eastAsia="en-GB"/>
        </w:rPr>
      </w:pPr>
      <w:r w:rsidRPr="00527D2D">
        <w:rPr>
          <w:rFonts w:ascii="Arial" w:eastAsia="Times New Roman" w:hAnsi="Arial" w:cs="Arial"/>
          <w:u w:color="000000"/>
          <w:bdr w:val="nil"/>
          <w:lang w:val="en-US" w:eastAsia="en-GB"/>
        </w:rPr>
        <w:t xml:space="preserve">Submissions must be prepared in English only and be delivered electronically by </w:t>
      </w:r>
      <w:r w:rsidR="00C30044" w:rsidRPr="00C30044">
        <w:rPr>
          <w:rFonts w:ascii="Arial" w:eastAsia="Times New Roman" w:hAnsi="Arial" w:cs="Arial"/>
          <w:u w:color="000000"/>
          <w:bdr w:val="nil"/>
          <w:lang w:val="en-US" w:eastAsia="en-GB"/>
        </w:rPr>
        <w:t>August 19</w:t>
      </w:r>
      <w:r w:rsidRPr="00527D2D">
        <w:rPr>
          <w:rFonts w:ascii="Arial" w:eastAsia="Times New Roman" w:hAnsi="Arial" w:cs="Arial"/>
          <w:u w:color="000000"/>
          <w:bdr w:val="nil"/>
          <w:lang w:val="en-US" w:eastAsia="en-GB"/>
        </w:rPr>
        <w:t>, 2018 to the following address: mof.rst@reforms.in.ua</w:t>
      </w:r>
    </w:p>
    <w:p w14:paraId="0419B1F3" w14:textId="77777777" w:rsidR="00527D2D" w:rsidRPr="00527D2D" w:rsidRDefault="00527D2D" w:rsidP="00527D2D">
      <w:pPr>
        <w:tabs>
          <w:tab w:val="left" w:pos="1985"/>
        </w:tabs>
        <w:spacing w:after="0" w:line="240" w:lineRule="auto"/>
        <w:ind w:left="360"/>
        <w:jc w:val="both"/>
        <w:rPr>
          <w:rFonts w:ascii="Arial" w:eastAsia="Times New Roman" w:hAnsi="Arial" w:cs="Arial"/>
          <w:u w:color="000000"/>
          <w:bdr w:val="nil"/>
          <w:lang w:val="en-US" w:eastAsia="en-GB"/>
        </w:rPr>
      </w:pPr>
      <w:r w:rsidRPr="00527D2D">
        <w:rPr>
          <w:rFonts w:ascii="Arial" w:eastAsia="Times New Roman" w:hAnsi="Arial" w:cs="Arial"/>
          <w:u w:color="000000"/>
          <w:bdr w:val="nil"/>
          <w:lang w:val="en-US" w:eastAsia="en-GB"/>
        </w:rPr>
        <w:t xml:space="preserve">All submissions must include a completed Application Form [https://www.minfin.gov.ua/vacancy/vakansii-v-proektakh-ministerstva-finansiv-ukrainy], the candidate’s Curriculum Vitae and Reference Letter from a recent supervisor. </w:t>
      </w:r>
    </w:p>
    <w:p w14:paraId="68CC6EB9" w14:textId="77777777" w:rsidR="00527D2D" w:rsidRPr="00527D2D" w:rsidRDefault="00527D2D" w:rsidP="00527D2D">
      <w:pPr>
        <w:tabs>
          <w:tab w:val="left" w:pos="1985"/>
        </w:tabs>
        <w:spacing w:after="0" w:line="240" w:lineRule="auto"/>
        <w:ind w:left="360"/>
        <w:jc w:val="both"/>
        <w:rPr>
          <w:rFonts w:ascii="Arial" w:eastAsia="Times New Roman" w:hAnsi="Arial" w:cs="Arial"/>
          <w:u w:color="000000"/>
          <w:bdr w:val="nil"/>
          <w:lang w:val="en-US" w:eastAsia="en-GB"/>
        </w:rPr>
      </w:pPr>
    </w:p>
    <w:p w14:paraId="2F783798" w14:textId="05C098EF" w:rsidR="00256D6F" w:rsidRPr="00364F78" w:rsidRDefault="00527D2D" w:rsidP="00527D2D">
      <w:pPr>
        <w:tabs>
          <w:tab w:val="left" w:pos="1985"/>
        </w:tabs>
        <w:spacing w:after="0" w:line="240" w:lineRule="auto"/>
        <w:ind w:left="360"/>
        <w:jc w:val="both"/>
        <w:rPr>
          <w:rFonts w:ascii="Arial" w:hAnsi="Arial" w:cs="Arial"/>
          <w:lang w:val="en-US"/>
        </w:rPr>
      </w:pPr>
      <w:r w:rsidRPr="00527D2D">
        <w:rPr>
          <w:rFonts w:ascii="Arial" w:eastAsia="Times New Roman" w:hAnsi="Arial" w:cs="Arial"/>
          <w:u w:color="000000"/>
          <w:bdr w:val="nil"/>
          <w:lang w:val="en-US" w:eastAsia="en-GB"/>
        </w:rPr>
        <w:t xml:space="preserve">Only </w:t>
      </w:r>
      <w:proofErr w:type="gramStart"/>
      <w:r w:rsidRPr="00527D2D">
        <w:rPr>
          <w:rFonts w:ascii="Arial" w:eastAsia="Times New Roman" w:hAnsi="Arial" w:cs="Arial"/>
          <w:u w:color="000000"/>
          <w:bdr w:val="nil"/>
          <w:lang w:val="en-US" w:eastAsia="en-GB"/>
        </w:rPr>
        <w:t>applications which have been submitted using the correct template and are completed</w:t>
      </w:r>
      <w:proofErr w:type="gramEnd"/>
      <w:r w:rsidRPr="00527D2D">
        <w:rPr>
          <w:rFonts w:ascii="Arial" w:eastAsia="Times New Roman" w:hAnsi="Arial" w:cs="Arial"/>
          <w:u w:color="000000"/>
          <w:bdr w:val="nil"/>
          <w:lang w:val="en-US" w:eastAsia="en-GB"/>
        </w:rPr>
        <w:t xml:space="preserve"> will be considered.</w:t>
      </w:r>
    </w:p>
    <w:p w14:paraId="31F9A0EE" w14:textId="77777777" w:rsidR="00256D6F" w:rsidRPr="00364F78" w:rsidRDefault="00256D6F" w:rsidP="00256D6F">
      <w:pPr>
        <w:tabs>
          <w:tab w:val="left" w:pos="1985"/>
        </w:tabs>
        <w:spacing w:after="0" w:line="240" w:lineRule="auto"/>
        <w:ind w:left="360"/>
        <w:jc w:val="both"/>
        <w:rPr>
          <w:rFonts w:ascii="Arial" w:hAnsi="Arial" w:cs="Arial"/>
          <w:lang w:val="en-US"/>
        </w:rPr>
      </w:pPr>
    </w:p>
    <w:p w14:paraId="509F94B7" w14:textId="38FDA5B4" w:rsidR="00256D6F" w:rsidRPr="00364F78" w:rsidRDefault="00527D2D" w:rsidP="00527D2D">
      <w:pPr>
        <w:pStyle w:val="ListParagraph"/>
        <w:numPr>
          <w:ilvl w:val="0"/>
          <w:numId w:val="23"/>
        </w:numPr>
        <w:spacing w:after="0" w:line="240" w:lineRule="auto"/>
        <w:jc w:val="both"/>
        <w:rPr>
          <w:rFonts w:ascii="Arial" w:hAnsi="Arial" w:cs="Arial"/>
          <w:b/>
          <w:lang w:val="en-US"/>
        </w:rPr>
      </w:pPr>
      <w:r w:rsidRPr="00527D2D">
        <w:rPr>
          <w:rFonts w:ascii="Arial" w:hAnsi="Arial" w:cs="Arial"/>
          <w:b/>
          <w:lang w:val="en-US"/>
        </w:rPr>
        <w:t>Selection Procedure</w:t>
      </w:r>
    </w:p>
    <w:p w14:paraId="15190A8C" w14:textId="6952B839" w:rsidR="00256D6F" w:rsidRPr="00364F78" w:rsidRDefault="00C30044" w:rsidP="00256D6F">
      <w:pPr>
        <w:pStyle w:val="ListParagraph"/>
        <w:spacing w:after="0" w:line="240" w:lineRule="auto"/>
        <w:ind w:left="360"/>
        <w:jc w:val="both"/>
        <w:rPr>
          <w:rFonts w:ascii="Arial" w:eastAsia="Times New Roman" w:hAnsi="Arial" w:cs="Arial"/>
          <w:u w:color="000000"/>
          <w:bdr w:val="nil"/>
          <w:lang w:val="en-US" w:eastAsia="en-GB"/>
        </w:rPr>
      </w:pPr>
      <w:r w:rsidRPr="00C30044">
        <w:rPr>
          <w:rFonts w:ascii="Arial" w:hAnsi="Arial" w:cs="Arial"/>
          <w:lang w:val="en-US"/>
        </w:rPr>
        <w:t xml:space="preserve">Following the evaluation of all applications received, selected candidates </w:t>
      </w:r>
      <w:proofErr w:type="gramStart"/>
      <w:r w:rsidRPr="00C30044">
        <w:rPr>
          <w:rFonts w:ascii="Arial" w:hAnsi="Arial" w:cs="Arial"/>
          <w:lang w:val="en-US"/>
        </w:rPr>
        <w:t>will be invited</w:t>
      </w:r>
      <w:proofErr w:type="gramEnd"/>
      <w:r w:rsidRPr="00C30044">
        <w:rPr>
          <w:rFonts w:ascii="Arial" w:hAnsi="Arial" w:cs="Arial"/>
          <w:lang w:val="en-US"/>
        </w:rPr>
        <w:t xml:space="preserve"> to a brief written test and interview covering both general and technical questions in both English and Ukrainian. Only short-listed candidates </w:t>
      </w:r>
      <w:proofErr w:type="gramStart"/>
      <w:r w:rsidRPr="00C30044">
        <w:rPr>
          <w:rFonts w:ascii="Arial" w:hAnsi="Arial" w:cs="Arial"/>
          <w:lang w:val="en-US"/>
        </w:rPr>
        <w:t>will be invited</w:t>
      </w:r>
      <w:proofErr w:type="gramEnd"/>
      <w:r w:rsidRPr="00C30044">
        <w:rPr>
          <w:rFonts w:ascii="Arial" w:hAnsi="Arial" w:cs="Arial"/>
          <w:lang w:val="en-US"/>
        </w:rPr>
        <w:t xml:space="preserve"> to an interview.</w:t>
      </w:r>
    </w:p>
    <w:p w14:paraId="54CD1ED7" w14:textId="77777777" w:rsidR="00256D6F" w:rsidRDefault="00256D6F" w:rsidP="008366A3">
      <w:pPr>
        <w:spacing w:after="0" w:line="240" w:lineRule="auto"/>
        <w:jc w:val="center"/>
        <w:rPr>
          <w:rFonts w:ascii="Arial" w:hAnsi="Arial" w:cs="Arial"/>
          <w:b/>
          <w:sz w:val="24"/>
          <w:lang w:val="en-US"/>
        </w:rPr>
      </w:pPr>
    </w:p>
    <w:p w14:paraId="5C24FF49" w14:textId="77777777" w:rsidR="00256D6F" w:rsidRDefault="00256D6F" w:rsidP="008366A3">
      <w:pPr>
        <w:spacing w:after="0" w:line="240" w:lineRule="auto"/>
        <w:jc w:val="center"/>
        <w:rPr>
          <w:rFonts w:ascii="Arial" w:hAnsi="Arial" w:cs="Arial"/>
          <w:b/>
          <w:sz w:val="24"/>
          <w:lang w:val="en-US"/>
        </w:rPr>
      </w:pPr>
    </w:p>
    <w:p w14:paraId="126283EA" w14:textId="77777777" w:rsidR="00256D6F" w:rsidRDefault="00256D6F" w:rsidP="008366A3">
      <w:pPr>
        <w:spacing w:after="0" w:line="240" w:lineRule="auto"/>
        <w:jc w:val="center"/>
        <w:rPr>
          <w:rFonts w:ascii="Arial" w:hAnsi="Arial" w:cs="Arial"/>
          <w:b/>
          <w:sz w:val="24"/>
          <w:lang w:val="en-US"/>
        </w:rPr>
      </w:pPr>
    </w:p>
    <w:p w14:paraId="686B6D2A" w14:textId="77777777" w:rsidR="00256D6F" w:rsidRDefault="00256D6F" w:rsidP="008366A3">
      <w:pPr>
        <w:spacing w:after="0" w:line="240" w:lineRule="auto"/>
        <w:jc w:val="center"/>
        <w:rPr>
          <w:rFonts w:ascii="Arial" w:hAnsi="Arial" w:cs="Arial"/>
          <w:b/>
          <w:sz w:val="24"/>
          <w:lang w:val="en-US"/>
        </w:rPr>
      </w:pPr>
    </w:p>
    <w:p w14:paraId="7C47D732" w14:textId="77777777" w:rsidR="00256D6F" w:rsidRDefault="00256D6F" w:rsidP="008366A3">
      <w:pPr>
        <w:spacing w:after="0" w:line="240" w:lineRule="auto"/>
        <w:jc w:val="center"/>
        <w:rPr>
          <w:rFonts w:ascii="Arial" w:hAnsi="Arial" w:cs="Arial"/>
          <w:b/>
          <w:sz w:val="24"/>
          <w:lang w:val="en-US"/>
        </w:rPr>
      </w:pPr>
    </w:p>
    <w:p w14:paraId="6B178B6D" w14:textId="77777777" w:rsidR="00256D6F" w:rsidRDefault="00256D6F" w:rsidP="008366A3">
      <w:pPr>
        <w:spacing w:after="0" w:line="240" w:lineRule="auto"/>
        <w:jc w:val="center"/>
        <w:rPr>
          <w:rFonts w:ascii="Arial" w:hAnsi="Arial" w:cs="Arial"/>
          <w:b/>
          <w:sz w:val="24"/>
          <w:lang w:val="en-US"/>
        </w:rPr>
      </w:pPr>
    </w:p>
    <w:p w14:paraId="014CD4F4" w14:textId="77777777" w:rsidR="00256D6F" w:rsidRDefault="00256D6F" w:rsidP="008366A3">
      <w:pPr>
        <w:spacing w:after="0" w:line="240" w:lineRule="auto"/>
        <w:jc w:val="center"/>
        <w:rPr>
          <w:rFonts w:ascii="Arial" w:hAnsi="Arial" w:cs="Arial"/>
          <w:b/>
          <w:sz w:val="24"/>
          <w:lang w:val="en-US"/>
        </w:rPr>
      </w:pPr>
    </w:p>
    <w:p w14:paraId="7B924DF5" w14:textId="77777777" w:rsidR="00256D6F" w:rsidRDefault="00256D6F" w:rsidP="008366A3">
      <w:pPr>
        <w:spacing w:after="0" w:line="240" w:lineRule="auto"/>
        <w:jc w:val="center"/>
        <w:rPr>
          <w:rFonts w:ascii="Arial" w:hAnsi="Arial" w:cs="Arial"/>
          <w:b/>
          <w:sz w:val="24"/>
          <w:lang w:val="en-US"/>
        </w:rPr>
      </w:pPr>
    </w:p>
    <w:p w14:paraId="58369DB1" w14:textId="77777777" w:rsidR="00347006" w:rsidRDefault="00347006" w:rsidP="008366A3">
      <w:pPr>
        <w:spacing w:after="0" w:line="240" w:lineRule="auto"/>
        <w:jc w:val="center"/>
        <w:rPr>
          <w:rFonts w:ascii="Arial" w:hAnsi="Arial" w:cs="Arial"/>
          <w:b/>
          <w:sz w:val="24"/>
          <w:lang w:val="en-US"/>
        </w:rPr>
      </w:pPr>
    </w:p>
    <w:p w14:paraId="424C628C" w14:textId="77777777" w:rsidR="00347006" w:rsidRDefault="00347006" w:rsidP="008366A3">
      <w:pPr>
        <w:spacing w:after="0" w:line="240" w:lineRule="auto"/>
        <w:jc w:val="center"/>
        <w:rPr>
          <w:rFonts w:ascii="Arial" w:hAnsi="Arial" w:cs="Arial"/>
          <w:b/>
          <w:sz w:val="24"/>
          <w:lang w:val="en-US"/>
        </w:rPr>
      </w:pPr>
    </w:p>
    <w:p w14:paraId="076D6722" w14:textId="77777777" w:rsidR="00347006" w:rsidRDefault="00347006" w:rsidP="008366A3">
      <w:pPr>
        <w:spacing w:after="0" w:line="240" w:lineRule="auto"/>
        <w:jc w:val="center"/>
        <w:rPr>
          <w:rFonts w:ascii="Arial" w:hAnsi="Arial" w:cs="Arial"/>
          <w:b/>
          <w:sz w:val="24"/>
          <w:lang w:val="en-US"/>
        </w:rPr>
      </w:pPr>
    </w:p>
    <w:sectPr w:rsidR="00347006" w:rsidSect="00D564D1">
      <w:headerReference w:type="default" r:id="rId9"/>
      <w:footerReference w:type="default" r:id="rId10"/>
      <w:pgSz w:w="11906" w:h="16838"/>
      <w:pgMar w:top="1748"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00BD5" w14:textId="77777777" w:rsidR="00E92ED5" w:rsidRDefault="00E92ED5" w:rsidP="004C7D9E">
      <w:pPr>
        <w:spacing w:after="0" w:line="240" w:lineRule="auto"/>
      </w:pPr>
      <w:r>
        <w:separator/>
      </w:r>
    </w:p>
  </w:endnote>
  <w:endnote w:type="continuationSeparator" w:id="0">
    <w:p w14:paraId="673880AA" w14:textId="77777777" w:rsidR="00E92ED5" w:rsidRDefault="00E92ED5"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970990"/>
      <w:docPartObj>
        <w:docPartGallery w:val="Page Numbers (Bottom of Page)"/>
        <w:docPartUnique/>
      </w:docPartObj>
    </w:sdtPr>
    <w:sdtEndPr/>
    <w:sdtContent>
      <w:sdt>
        <w:sdtPr>
          <w:id w:val="-664466971"/>
          <w:docPartObj>
            <w:docPartGallery w:val="Page Numbers (Top of Page)"/>
            <w:docPartUnique/>
          </w:docPartObj>
        </w:sdtPr>
        <w:sdtEndPr/>
        <w:sdtContent>
          <w:p w14:paraId="256946EA" w14:textId="77777777" w:rsidR="00A97B52" w:rsidRDefault="00A97B52"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C539F9">
              <w:rPr>
                <w:bCs/>
                <w:noProof/>
              </w:rPr>
              <w:t>2</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C539F9">
              <w:rPr>
                <w:bCs/>
                <w:noProof/>
              </w:rPr>
              <w:t>2</w:t>
            </w:r>
            <w:r w:rsidRPr="006A5B90">
              <w:rPr>
                <w:bCs/>
                <w:sz w:val="24"/>
                <w:szCs w:val="24"/>
              </w:rPr>
              <w:fldChar w:fldCharType="end"/>
            </w:r>
          </w:p>
        </w:sdtContent>
      </w:sdt>
    </w:sdtContent>
  </w:sdt>
  <w:p w14:paraId="52D24F68" w14:textId="77777777" w:rsidR="00A97B52" w:rsidRPr="00E47E1B" w:rsidRDefault="00A97B52"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75119" w14:textId="77777777" w:rsidR="00E92ED5" w:rsidRDefault="00E92ED5" w:rsidP="004C7D9E">
      <w:pPr>
        <w:spacing w:after="0" w:line="240" w:lineRule="auto"/>
      </w:pPr>
      <w:r>
        <w:separator/>
      </w:r>
    </w:p>
  </w:footnote>
  <w:footnote w:type="continuationSeparator" w:id="0">
    <w:p w14:paraId="413548F1" w14:textId="77777777" w:rsidR="00E92ED5" w:rsidRDefault="00E92ED5"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8E8F1" w14:textId="479D30B4" w:rsidR="00D564D1" w:rsidRPr="00EF39A0" w:rsidRDefault="00A97B52" w:rsidP="00D564D1">
    <w:pPr>
      <w:pStyle w:val="Header"/>
      <w:spacing w:after="100"/>
      <w:jc w:val="right"/>
    </w:pPr>
    <w:r w:rsidRPr="00EF39A0">
      <w:rPr>
        <w:noProof/>
        <w:lang w:val="en-US"/>
      </w:rPr>
      <w:drawing>
        <wp:anchor distT="0" distB="0" distL="114300" distR="114300" simplePos="0" relativeHeight="251658240" behindDoc="0" locked="0" layoutInCell="1" allowOverlap="1" wp14:anchorId="7A4949E8" wp14:editId="6FD8D794">
          <wp:simplePos x="0" y="0"/>
          <wp:positionH relativeFrom="margin">
            <wp:align>right</wp:align>
          </wp:positionH>
          <wp:positionV relativeFrom="paragraph">
            <wp:posOffset>-240665</wp:posOffset>
          </wp:positionV>
          <wp:extent cx="1436370" cy="548640"/>
          <wp:effectExtent l="0" t="0" r="0" b="3810"/>
          <wp:wrapSquare wrapText="bothSides"/>
          <wp:docPr id="9" name="Рисунок 1"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 w15:restartNumberingAfterBreak="0">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15:restartNumberingAfterBreak="0">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15:restartNumberingAfterBreak="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15:restartNumberingAfterBreak="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3" w15:restartNumberingAfterBreak="0">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6" w15:restartNumberingAfterBreak="0">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7" w15:restartNumberingAfterBreak="0">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8" w15:restartNumberingAfterBreak="0">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2" w15:restartNumberingAfterBreak="0">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3" w15:restartNumberingAfterBreak="0">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15:restartNumberingAfterBreak="0">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6" w15:restartNumberingAfterBreak="0">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9" w15:restartNumberingAfterBreak="0">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0" w15:restartNumberingAfterBreak="0">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1" w15:restartNumberingAfterBreak="0">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2" w15:restartNumberingAfterBreak="0">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15:restartNumberingAfterBreak="0">
    <w:nsid w:val="744849A2"/>
    <w:multiLevelType w:val="hybridMultilevel"/>
    <w:tmpl w:val="1F7EA6D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num>
  <w:num w:numId="2">
    <w:abstractNumId w:val="35"/>
  </w:num>
  <w:num w:numId="3">
    <w:abstractNumId w:val="6"/>
  </w:num>
  <w:num w:numId="4">
    <w:abstractNumId w:val="1"/>
  </w:num>
  <w:num w:numId="5">
    <w:abstractNumId w:val="32"/>
  </w:num>
  <w:num w:numId="6">
    <w:abstractNumId w:val="10"/>
  </w:num>
  <w:num w:numId="7">
    <w:abstractNumId w:val="5"/>
  </w:num>
  <w:num w:numId="8">
    <w:abstractNumId w:val="9"/>
  </w:num>
  <w:num w:numId="9">
    <w:abstractNumId w:val="33"/>
  </w:num>
  <w:num w:numId="10">
    <w:abstractNumId w:val="28"/>
  </w:num>
  <w:num w:numId="11">
    <w:abstractNumId w:val="0"/>
  </w:num>
  <w:num w:numId="12">
    <w:abstractNumId w:val="38"/>
  </w:num>
  <w:num w:numId="13">
    <w:abstractNumId w:val="24"/>
  </w:num>
  <w:num w:numId="14">
    <w:abstractNumId w:val="14"/>
  </w:num>
  <w:num w:numId="15">
    <w:abstractNumId w:val="16"/>
  </w:num>
  <w:num w:numId="16">
    <w:abstractNumId w:val="2"/>
  </w:num>
  <w:num w:numId="17">
    <w:abstractNumId w:val="18"/>
  </w:num>
  <w:num w:numId="18">
    <w:abstractNumId w:val="4"/>
  </w:num>
  <w:num w:numId="19">
    <w:abstractNumId w:val="36"/>
  </w:num>
  <w:num w:numId="20">
    <w:abstractNumId w:val="30"/>
  </w:num>
  <w:num w:numId="21">
    <w:abstractNumId w:val="3"/>
  </w:num>
  <w:num w:numId="22">
    <w:abstractNumId w:val="8"/>
  </w:num>
  <w:num w:numId="23">
    <w:abstractNumId w:val="34"/>
  </w:num>
  <w:num w:numId="24">
    <w:abstractNumId w:val="31"/>
  </w:num>
  <w:num w:numId="25">
    <w:abstractNumId w:val="11"/>
  </w:num>
  <w:num w:numId="26">
    <w:abstractNumId w:val="22"/>
  </w:num>
  <w:num w:numId="27">
    <w:abstractNumId w:val="27"/>
  </w:num>
  <w:num w:numId="28">
    <w:abstractNumId w:val="29"/>
  </w:num>
  <w:num w:numId="29">
    <w:abstractNumId w:val="21"/>
  </w:num>
  <w:num w:numId="30">
    <w:abstractNumId w:val="15"/>
  </w:num>
  <w:num w:numId="31">
    <w:abstractNumId w:val="20"/>
  </w:num>
  <w:num w:numId="32">
    <w:abstractNumId w:val="19"/>
  </w:num>
  <w:num w:numId="33">
    <w:abstractNumId w:val="12"/>
  </w:num>
  <w:num w:numId="34">
    <w:abstractNumId w:val="23"/>
  </w:num>
  <w:num w:numId="35">
    <w:abstractNumId w:val="13"/>
  </w:num>
  <w:num w:numId="36">
    <w:abstractNumId w:val="17"/>
  </w:num>
  <w:num w:numId="37">
    <w:abstractNumId w:val="7"/>
  </w:num>
  <w:num w:numId="38">
    <w:abstractNumId w:val="26"/>
  </w:num>
  <w:num w:numId="39">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4A"/>
    <w:rsid w:val="0000342D"/>
    <w:rsid w:val="00006CDA"/>
    <w:rsid w:val="000104BA"/>
    <w:rsid w:val="00013051"/>
    <w:rsid w:val="00016A7B"/>
    <w:rsid w:val="000231B1"/>
    <w:rsid w:val="0002573D"/>
    <w:rsid w:val="000271A1"/>
    <w:rsid w:val="00027B00"/>
    <w:rsid w:val="00030D56"/>
    <w:rsid w:val="00031E91"/>
    <w:rsid w:val="00031EC5"/>
    <w:rsid w:val="0003521C"/>
    <w:rsid w:val="00043315"/>
    <w:rsid w:val="0004339B"/>
    <w:rsid w:val="00044AD7"/>
    <w:rsid w:val="000505E4"/>
    <w:rsid w:val="00053709"/>
    <w:rsid w:val="00053CCC"/>
    <w:rsid w:val="000568B5"/>
    <w:rsid w:val="0006193E"/>
    <w:rsid w:val="000632C4"/>
    <w:rsid w:val="000651BD"/>
    <w:rsid w:val="00076760"/>
    <w:rsid w:val="000774A3"/>
    <w:rsid w:val="00080ED4"/>
    <w:rsid w:val="00081F27"/>
    <w:rsid w:val="0008428D"/>
    <w:rsid w:val="000915F5"/>
    <w:rsid w:val="00097FD0"/>
    <w:rsid w:val="000A3CAA"/>
    <w:rsid w:val="000A7FDA"/>
    <w:rsid w:val="000B38F3"/>
    <w:rsid w:val="000B4981"/>
    <w:rsid w:val="000B6899"/>
    <w:rsid w:val="000C2CAB"/>
    <w:rsid w:val="000C3978"/>
    <w:rsid w:val="000C5516"/>
    <w:rsid w:val="000E5921"/>
    <w:rsid w:val="000E5E83"/>
    <w:rsid w:val="000E628F"/>
    <w:rsid w:val="000F0679"/>
    <w:rsid w:val="000F2E81"/>
    <w:rsid w:val="000F4897"/>
    <w:rsid w:val="000F4B8C"/>
    <w:rsid w:val="001010D1"/>
    <w:rsid w:val="001164E9"/>
    <w:rsid w:val="00125292"/>
    <w:rsid w:val="00131E0D"/>
    <w:rsid w:val="00140310"/>
    <w:rsid w:val="00151901"/>
    <w:rsid w:val="00164E65"/>
    <w:rsid w:val="001732F0"/>
    <w:rsid w:val="00175FD6"/>
    <w:rsid w:val="0018546D"/>
    <w:rsid w:val="0018665C"/>
    <w:rsid w:val="00190164"/>
    <w:rsid w:val="00197A4E"/>
    <w:rsid w:val="001A11BE"/>
    <w:rsid w:val="001A45B9"/>
    <w:rsid w:val="001A49DC"/>
    <w:rsid w:val="001A511B"/>
    <w:rsid w:val="001B497B"/>
    <w:rsid w:val="001C615C"/>
    <w:rsid w:val="001D14AD"/>
    <w:rsid w:val="001D319A"/>
    <w:rsid w:val="001D3D2A"/>
    <w:rsid w:val="001E65D9"/>
    <w:rsid w:val="001E6A28"/>
    <w:rsid w:val="001E7ED4"/>
    <w:rsid w:val="001F0AE9"/>
    <w:rsid w:val="001F5872"/>
    <w:rsid w:val="00201192"/>
    <w:rsid w:val="00213646"/>
    <w:rsid w:val="002216B3"/>
    <w:rsid w:val="002328D3"/>
    <w:rsid w:val="00233273"/>
    <w:rsid w:val="0023363A"/>
    <w:rsid w:val="00233F35"/>
    <w:rsid w:val="00237C36"/>
    <w:rsid w:val="00246A8B"/>
    <w:rsid w:val="00246DD7"/>
    <w:rsid w:val="00251C5A"/>
    <w:rsid w:val="00256D6F"/>
    <w:rsid w:val="0026014D"/>
    <w:rsid w:val="0026165A"/>
    <w:rsid w:val="00270063"/>
    <w:rsid w:val="00270FE5"/>
    <w:rsid w:val="00271394"/>
    <w:rsid w:val="00272A6A"/>
    <w:rsid w:val="00274E90"/>
    <w:rsid w:val="00282692"/>
    <w:rsid w:val="00283781"/>
    <w:rsid w:val="00285416"/>
    <w:rsid w:val="00286252"/>
    <w:rsid w:val="00286390"/>
    <w:rsid w:val="00287E08"/>
    <w:rsid w:val="0029017B"/>
    <w:rsid w:val="0029223F"/>
    <w:rsid w:val="002944D4"/>
    <w:rsid w:val="00294F8F"/>
    <w:rsid w:val="0029615F"/>
    <w:rsid w:val="00297FBA"/>
    <w:rsid w:val="002A5A3C"/>
    <w:rsid w:val="002B43F5"/>
    <w:rsid w:val="002B6B9E"/>
    <w:rsid w:val="002C3B6E"/>
    <w:rsid w:val="002C6E91"/>
    <w:rsid w:val="002C7A6F"/>
    <w:rsid w:val="002E5637"/>
    <w:rsid w:val="002F1B2B"/>
    <w:rsid w:val="002F3CE5"/>
    <w:rsid w:val="002F458D"/>
    <w:rsid w:val="002F6CA4"/>
    <w:rsid w:val="00300DB0"/>
    <w:rsid w:val="00302961"/>
    <w:rsid w:val="00303768"/>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378D"/>
    <w:rsid w:val="00347006"/>
    <w:rsid w:val="00361B2D"/>
    <w:rsid w:val="003631D0"/>
    <w:rsid w:val="0036359B"/>
    <w:rsid w:val="00364F78"/>
    <w:rsid w:val="003716AB"/>
    <w:rsid w:val="003764AB"/>
    <w:rsid w:val="00380584"/>
    <w:rsid w:val="00383DE7"/>
    <w:rsid w:val="0038787E"/>
    <w:rsid w:val="003963AE"/>
    <w:rsid w:val="003A2145"/>
    <w:rsid w:val="003A49BA"/>
    <w:rsid w:val="003B045F"/>
    <w:rsid w:val="003B4CE7"/>
    <w:rsid w:val="003B64D4"/>
    <w:rsid w:val="003B71D2"/>
    <w:rsid w:val="003C08A3"/>
    <w:rsid w:val="003C0ACD"/>
    <w:rsid w:val="003C1629"/>
    <w:rsid w:val="003C2133"/>
    <w:rsid w:val="003D08A8"/>
    <w:rsid w:val="003D0913"/>
    <w:rsid w:val="003D263B"/>
    <w:rsid w:val="003F1824"/>
    <w:rsid w:val="003F32F7"/>
    <w:rsid w:val="003F3B47"/>
    <w:rsid w:val="003F6429"/>
    <w:rsid w:val="003F76D7"/>
    <w:rsid w:val="0041667F"/>
    <w:rsid w:val="004210D6"/>
    <w:rsid w:val="004223E4"/>
    <w:rsid w:val="00423BC4"/>
    <w:rsid w:val="00424AB3"/>
    <w:rsid w:val="00426681"/>
    <w:rsid w:val="004341D2"/>
    <w:rsid w:val="004358F1"/>
    <w:rsid w:val="004443EF"/>
    <w:rsid w:val="004449BC"/>
    <w:rsid w:val="00451279"/>
    <w:rsid w:val="00452492"/>
    <w:rsid w:val="00454CD3"/>
    <w:rsid w:val="0045628D"/>
    <w:rsid w:val="00463AD9"/>
    <w:rsid w:val="0046415E"/>
    <w:rsid w:val="004646E9"/>
    <w:rsid w:val="004669A9"/>
    <w:rsid w:val="0048223A"/>
    <w:rsid w:val="004878B2"/>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425"/>
    <w:rsid w:val="004C3D80"/>
    <w:rsid w:val="004C4275"/>
    <w:rsid w:val="004C5608"/>
    <w:rsid w:val="004C5FF3"/>
    <w:rsid w:val="004C7D9E"/>
    <w:rsid w:val="004D389F"/>
    <w:rsid w:val="004E2CD5"/>
    <w:rsid w:val="00501C67"/>
    <w:rsid w:val="005022E8"/>
    <w:rsid w:val="005034DB"/>
    <w:rsid w:val="0051063A"/>
    <w:rsid w:val="005200F9"/>
    <w:rsid w:val="00520AA2"/>
    <w:rsid w:val="005248A1"/>
    <w:rsid w:val="00527D2D"/>
    <w:rsid w:val="00527E06"/>
    <w:rsid w:val="0054220E"/>
    <w:rsid w:val="0054278B"/>
    <w:rsid w:val="00551482"/>
    <w:rsid w:val="00560351"/>
    <w:rsid w:val="00572A47"/>
    <w:rsid w:val="00576EDB"/>
    <w:rsid w:val="005820A5"/>
    <w:rsid w:val="005866D6"/>
    <w:rsid w:val="005A74B7"/>
    <w:rsid w:val="005A759B"/>
    <w:rsid w:val="005B020E"/>
    <w:rsid w:val="005B095C"/>
    <w:rsid w:val="005B3525"/>
    <w:rsid w:val="005B42A3"/>
    <w:rsid w:val="005B747F"/>
    <w:rsid w:val="005C2381"/>
    <w:rsid w:val="005C7885"/>
    <w:rsid w:val="005D0630"/>
    <w:rsid w:val="005D0AD0"/>
    <w:rsid w:val="005D0F54"/>
    <w:rsid w:val="005D159D"/>
    <w:rsid w:val="005D2292"/>
    <w:rsid w:val="005D35C8"/>
    <w:rsid w:val="005D4A98"/>
    <w:rsid w:val="005D734B"/>
    <w:rsid w:val="005E7776"/>
    <w:rsid w:val="005F04F6"/>
    <w:rsid w:val="005F2100"/>
    <w:rsid w:val="005F493C"/>
    <w:rsid w:val="00601667"/>
    <w:rsid w:val="0061486B"/>
    <w:rsid w:val="006214C9"/>
    <w:rsid w:val="00621BDE"/>
    <w:rsid w:val="00627896"/>
    <w:rsid w:val="006311C0"/>
    <w:rsid w:val="00634571"/>
    <w:rsid w:val="0063603D"/>
    <w:rsid w:val="00645C11"/>
    <w:rsid w:val="00645C4B"/>
    <w:rsid w:val="006550DD"/>
    <w:rsid w:val="0065732D"/>
    <w:rsid w:val="006574E5"/>
    <w:rsid w:val="00663090"/>
    <w:rsid w:val="0066320C"/>
    <w:rsid w:val="00664513"/>
    <w:rsid w:val="00672327"/>
    <w:rsid w:val="00673A05"/>
    <w:rsid w:val="00675468"/>
    <w:rsid w:val="00680DDD"/>
    <w:rsid w:val="00681F4C"/>
    <w:rsid w:val="00685F3F"/>
    <w:rsid w:val="00687711"/>
    <w:rsid w:val="00690CF7"/>
    <w:rsid w:val="006913CF"/>
    <w:rsid w:val="006945C8"/>
    <w:rsid w:val="006A45E7"/>
    <w:rsid w:val="006A5B90"/>
    <w:rsid w:val="006B4CBC"/>
    <w:rsid w:val="006C2015"/>
    <w:rsid w:val="006C4E01"/>
    <w:rsid w:val="006C593F"/>
    <w:rsid w:val="006C759B"/>
    <w:rsid w:val="006C7695"/>
    <w:rsid w:val="006C7A68"/>
    <w:rsid w:val="006D0F1D"/>
    <w:rsid w:val="006E077B"/>
    <w:rsid w:val="006E16EB"/>
    <w:rsid w:val="00702020"/>
    <w:rsid w:val="00711304"/>
    <w:rsid w:val="00711A00"/>
    <w:rsid w:val="007174AA"/>
    <w:rsid w:val="00717D39"/>
    <w:rsid w:val="007257AC"/>
    <w:rsid w:val="00731716"/>
    <w:rsid w:val="0073548B"/>
    <w:rsid w:val="00741168"/>
    <w:rsid w:val="00746ED7"/>
    <w:rsid w:val="00747511"/>
    <w:rsid w:val="00751E00"/>
    <w:rsid w:val="00755721"/>
    <w:rsid w:val="007631BE"/>
    <w:rsid w:val="007670A1"/>
    <w:rsid w:val="00770DED"/>
    <w:rsid w:val="007716F4"/>
    <w:rsid w:val="007772F7"/>
    <w:rsid w:val="00780B2C"/>
    <w:rsid w:val="0078138A"/>
    <w:rsid w:val="00782F23"/>
    <w:rsid w:val="007933F4"/>
    <w:rsid w:val="007A2E3B"/>
    <w:rsid w:val="007A78D2"/>
    <w:rsid w:val="007B2517"/>
    <w:rsid w:val="007C2142"/>
    <w:rsid w:val="007C4078"/>
    <w:rsid w:val="007D08C7"/>
    <w:rsid w:val="007D1588"/>
    <w:rsid w:val="007D63F4"/>
    <w:rsid w:val="007E5546"/>
    <w:rsid w:val="007F303A"/>
    <w:rsid w:val="007F7F48"/>
    <w:rsid w:val="0080578C"/>
    <w:rsid w:val="00806DEC"/>
    <w:rsid w:val="0081579A"/>
    <w:rsid w:val="00815B26"/>
    <w:rsid w:val="00816BA4"/>
    <w:rsid w:val="00822EF6"/>
    <w:rsid w:val="008249C0"/>
    <w:rsid w:val="00831EB1"/>
    <w:rsid w:val="008366A3"/>
    <w:rsid w:val="008411D0"/>
    <w:rsid w:val="00842A9C"/>
    <w:rsid w:val="00846862"/>
    <w:rsid w:val="008506EE"/>
    <w:rsid w:val="008621E7"/>
    <w:rsid w:val="00864923"/>
    <w:rsid w:val="00872674"/>
    <w:rsid w:val="00872A75"/>
    <w:rsid w:val="0087324E"/>
    <w:rsid w:val="00874388"/>
    <w:rsid w:val="008748B2"/>
    <w:rsid w:val="00887DED"/>
    <w:rsid w:val="00892FE4"/>
    <w:rsid w:val="008A389C"/>
    <w:rsid w:val="008A6472"/>
    <w:rsid w:val="008B0F56"/>
    <w:rsid w:val="008B68A8"/>
    <w:rsid w:val="008C5564"/>
    <w:rsid w:val="008D5F28"/>
    <w:rsid w:val="008E0F59"/>
    <w:rsid w:val="008E1A8A"/>
    <w:rsid w:val="008E26C4"/>
    <w:rsid w:val="008E51EA"/>
    <w:rsid w:val="008F1A72"/>
    <w:rsid w:val="008F2628"/>
    <w:rsid w:val="008F3FFF"/>
    <w:rsid w:val="008F7FA7"/>
    <w:rsid w:val="0090493D"/>
    <w:rsid w:val="009059EC"/>
    <w:rsid w:val="00911380"/>
    <w:rsid w:val="009170AB"/>
    <w:rsid w:val="00920F44"/>
    <w:rsid w:val="009251CB"/>
    <w:rsid w:val="0092658A"/>
    <w:rsid w:val="009315C2"/>
    <w:rsid w:val="00932937"/>
    <w:rsid w:val="0094237E"/>
    <w:rsid w:val="00942DC9"/>
    <w:rsid w:val="009433A2"/>
    <w:rsid w:val="00952FBB"/>
    <w:rsid w:val="00953A50"/>
    <w:rsid w:val="009618F6"/>
    <w:rsid w:val="0096275C"/>
    <w:rsid w:val="00964584"/>
    <w:rsid w:val="00964F83"/>
    <w:rsid w:val="00966F81"/>
    <w:rsid w:val="00971A35"/>
    <w:rsid w:val="009722FA"/>
    <w:rsid w:val="009748F6"/>
    <w:rsid w:val="0097537B"/>
    <w:rsid w:val="00980C8D"/>
    <w:rsid w:val="009841B0"/>
    <w:rsid w:val="0098448C"/>
    <w:rsid w:val="009913BD"/>
    <w:rsid w:val="0099241E"/>
    <w:rsid w:val="009A24B7"/>
    <w:rsid w:val="009A6829"/>
    <w:rsid w:val="009A7813"/>
    <w:rsid w:val="009B3750"/>
    <w:rsid w:val="009C192E"/>
    <w:rsid w:val="009C1EDC"/>
    <w:rsid w:val="009C449C"/>
    <w:rsid w:val="009C44D7"/>
    <w:rsid w:val="009C62F8"/>
    <w:rsid w:val="009C6F33"/>
    <w:rsid w:val="009D4087"/>
    <w:rsid w:val="009D7AC0"/>
    <w:rsid w:val="009E49F6"/>
    <w:rsid w:val="009E7E8F"/>
    <w:rsid w:val="00A04D46"/>
    <w:rsid w:val="00A072F5"/>
    <w:rsid w:val="00A07A42"/>
    <w:rsid w:val="00A07D29"/>
    <w:rsid w:val="00A20556"/>
    <w:rsid w:val="00A25D3F"/>
    <w:rsid w:val="00A269AA"/>
    <w:rsid w:val="00A26DDC"/>
    <w:rsid w:val="00A32544"/>
    <w:rsid w:val="00A403B7"/>
    <w:rsid w:val="00A40E57"/>
    <w:rsid w:val="00A42D27"/>
    <w:rsid w:val="00A43476"/>
    <w:rsid w:val="00A45B69"/>
    <w:rsid w:val="00A507AF"/>
    <w:rsid w:val="00A579E5"/>
    <w:rsid w:val="00A6030D"/>
    <w:rsid w:val="00A61988"/>
    <w:rsid w:val="00A63D67"/>
    <w:rsid w:val="00A708EC"/>
    <w:rsid w:val="00A73364"/>
    <w:rsid w:val="00A8038F"/>
    <w:rsid w:val="00A819AB"/>
    <w:rsid w:val="00A8719C"/>
    <w:rsid w:val="00A8779B"/>
    <w:rsid w:val="00A90031"/>
    <w:rsid w:val="00A92FF0"/>
    <w:rsid w:val="00A97B52"/>
    <w:rsid w:val="00AA2EB9"/>
    <w:rsid w:val="00AA3CE2"/>
    <w:rsid w:val="00AA3D7C"/>
    <w:rsid w:val="00AB070C"/>
    <w:rsid w:val="00AB5124"/>
    <w:rsid w:val="00AC00CA"/>
    <w:rsid w:val="00AC4913"/>
    <w:rsid w:val="00AC6290"/>
    <w:rsid w:val="00AD2CA7"/>
    <w:rsid w:val="00AD4754"/>
    <w:rsid w:val="00AD60C0"/>
    <w:rsid w:val="00AE00AD"/>
    <w:rsid w:val="00AE2D31"/>
    <w:rsid w:val="00AE4BC3"/>
    <w:rsid w:val="00AE4F16"/>
    <w:rsid w:val="00AE5D7A"/>
    <w:rsid w:val="00AE7EDF"/>
    <w:rsid w:val="00AF7743"/>
    <w:rsid w:val="00AF7CE3"/>
    <w:rsid w:val="00B00193"/>
    <w:rsid w:val="00B015F4"/>
    <w:rsid w:val="00B024F8"/>
    <w:rsid w:val="00B04BB4"/>
    <w:rsid w:val="00B10828"/>
    <w:rsid w:val="00B1100E"/>
    <w:rsid w:val="00B115B3"/>
    <w:rsid w:val="00B12C1E"/>
    <w:rsid w:val="00B13C60"/>
    <w:rsid w:val="00B15945"/>
    <w:rsid w:val="00B20648"/>
    <w:rsid w:val="00B20FDE"/>
    <w:rsid w:val="00B22EE2"/>
    <w:rsid w:val="00B252F6"/>
    <w:rsid w:val="00B30D2C"/>
    <w:rsid w:val="00B35819"/>
    <w:rsid w:val="00B366A4"/>
    <w:rsid w:val="00B47234"/>
    <w:rsid w:val="00B50F0F"/>
    <w:rsid w:val="00B52D1A"/>
    <w:rsid w:val="00B607F5"/>
    <w:rsid w:val="00B612DE"/>
    <w:rsid w:val="00B61465"/>
    <w:rsid w:val="00B6575E"/>
    <w:rsid w:val="00B65F79"/>
    <w:rsid w:val="00B671C2"/>
    <w:rsid w:val="00B67AAF"/>
    <w:rsid w:val="00B70027"/>
    <w:rsid w:val="00B90CCB"/>
    <w:rsid w:val="00B91F23"/>
    <w:rsid w:val="00B9649C"/>
    <w:rsid w:val="00BA7264"/>
    <w:rsid w:val="00BA7EFF"/>
    <w:rsid w:val="00BB7C7C"/>
    <w:rsid w:val="00BC1976"/>
    <w:rsid w:val="00BC5B42"/>
    <w:rsid w:val="00BE0E2D"/>
    <w:rsid w:val="00BE0FA6"/>
    <w:rsid w:val="00BE64C3"/>
    <w:rsid w:val="00BE6B35"/>
    <w:rsid w:val="00BF5419"/>
    <w:rsid w:val="00BF66AA"/>
    <w:rsid w:val="00BF6B92"/>
    <w:rsid w:val="00C042AF"/>
    <w:rsid w:val="00C11F7F"/>
    <w:rsid w:val="00C12531"/>
    <w:rsid w:val="00C128B5"/>
    <w:rsid w:val="00C12B78"/>
    <w:rsid w:val="00C13460"/>
    <w:rsid w:val="00C150E8"/>
    <w:rsid w:val="00C161BE"/>
    <w:rsid w:val="00C16D84"/>
    <w:rsid w:val="00C20694"/>
    <w:rsid w:val="00C264DA"/>
    <w:rsid w:val="00C26527"/>
    <w:rsid w:val="00C26720"/>
    <w:rsid w:val="00C30044"/>
    <w:rsid w:val="00C318CE"/>
    <w:rsid w:val="00C3541F"/>
    <w:rsid w:val="00C423ED"/>
    <w:rsid w:val="00C539F9"/>
    <w:rsid w:val="00C5631C"/>
    <w:rsid w:val="00C64B73"/>
    <w:rsid w:val="00C6631C"/>
    <w:rsid w:val="00C67129"/>
    <w:rsid w:val="00C70399"/>
    <w:rsid w:val="00C73708"/>
    <w:rsid w:val="00C73B44"/>
    <w:rsid w:val="00C77A64"/>
    <w:rsid w:val="00C8025C"/>
    <w:rsid w:val="00C81D5D"/>
    <w:rsid w:val="00C961CC"/>
    <w:rsid w:val="00C966F4"/>
    <w:rsid w:val="00CA2FCA"/>
    <w:rsid w:val="00CB3BEA"/>
    <w:rsid w:val="00CB49B6"/>
    <w:rsid w:val="00CB7BEB"/>
    <w:rsid w:val="00CC479B"/>
    <w:rsid w:val="00CC713A"/>
    <w:rsid w:val="00CD06D4"/>
    <w:rsid w:val="00CD29D6"/>
    <w:rsid w:val="00CD3550"/>
    <w:rsid w:val="00CF5748"/>
    <w:rsid w:val="00D01A96"/>
    <w:rsid w:val="00D055A6"/>
    <w:rsid w:val="00D124E5"/>
    <w:rsid w:val="00D12757"/>
    <w:rsid w:val="00D16175"/>
    <w:rsid w:val="00D169D2"/>
    <w:rsid w:val="00D24B6C"/>
    <w:rsid w:val="00D26758"/>
    <w:rsid w:val="00D27AD4"/>
    <w:rsid w:val="00D30216"/>
    <w:rsid w:val="00D3029D"/>
    <w:rsid w:val="00D43641"/>
    <w:rsid w:val="00D46C73"/>
    <w:rsid w:val="00D564D1"/>
    <w:rsid w:val="00D60CD0"/>
    <w:rsid w:val="00D62963"/>
    <w:rsid w:val="00D62DC9"/>
    <w:rsid w:val="00D64485"/>
    <w:rsid w:val="00D644BA"/>
    <w:rsid w:val="00D6558E"/>
    <w:rsid w:val="00D7126F"/>
    <w:rsid w:val="00D76075"/>
    <w:rsid w:val="00D9626E"/>
    <w:rsid w:val="00DA1D87"/>
    <w:rsid w:val="00DB1695"/>
    <w:rsid w:val="00DB39FC"/>
    <w:rsid w:val="00DB3E17"/>
    <w:rsid w:val="00DC2184"/>
    <w:rsid w:val="00DC3450"/>
    <w:rsid w:val="00DC36A2"/>
    <w:rsid w:val="00DC6845"/>
    <w:rsid w:val="00DD0974"/>
    <w:rsid w:val="00DD6358"/>
    <w:rsid w:val="00DE1763"/>
    <w:rsid w:val="00DE79FC"/>
    <w:rsid w:val="00DF2BE4"/>
    <w:rsid w:val="00E00EC5"/>
    <w:rsid w:val="00E0164F"/>
    <w:rsid w:val="00E0179C"/>
    <w:rsid w:val="00E02152"/>
    <w:rsid w:val="00E02B82"/>
    <w:rsid w:val="00E050F9"/>
    <w:rsid w:val="00E11DF5"/>
    <w:rsid w:val="00E12A21"/>
    <w:rsid w:val="00E1329F"/>
    <w:rsid w:val="00E162F8"/>
    <w:rsid w:val="00E17D93"/>
    <w:rsid w:val="00E20898"/>
    <w:rsid w:val="00E26639"/>
    <w:rsid w:val="00E31A2D"/>
    <w:rsid w:val="00E32B50"/>
    <w:rsid w:val="00E330D6"/>
    <w:rsid w:val="00E36868"/>
    <w:rsid w:val="00E37953"/>
    <w:rsid w:val="00E43646"/>
    <w:rsid w:val="00E43F4D"/>
    <w:rsid w:val="00E460AB"/>
    <w:rsid w:val="00E46446"/>
    <w:rsid w:val="00E55567"/>
    <w:rsid w:val="00E65B0F"/>
    <w:rsid w:val="00E65EC0"/>
    <w:rsid w:val="00E76179"/>
    <w:rsid w:val="00E767EF"/>
    <w:rsid w:val="00E81060"/>
    <w:rsid w:val="00E8165B"/>
    <w:rsid w:val="00E92ED5"/>
    <w:rsid w:val="00E931A7"/>
    <w:rsid w:val="00E9728C"/>
    <w:rsid w:val="00E97758"/>
    <w:rsid w:val="00EA073F"/>
    <w:rsid w:val="00EA5215"/>
    <w:rsid w:val="00EA6771"/>
    <w:rsid w:val="00EA7D53"/>
    <w:rsid w:val="00EB2FF5"/>
    <w:rsid w:val="00EC0AA3"/>
    <w:rsid w:val="00EC445B"/>
    <w:rsid w:val="00EC7ACF"/>
    <w:rsid w:val="00ED4C70"/>
    <w:rsid w:val="00EE3DE8"/>
    <w:rsid w:val="00EE64BF"/>
    <w:rsid w:val="00EE7434"/>
    <w:rsid w:val="00EF070B"/>
    <w:rsid w:val="00EF39A0"/>
    <w:rsid w:val="00EF5DD4"/>
    <w:rsid w:val="00EF75E8"/>
    <w:rsid w:val="00F01E26"/>
    <w:rsid w:val="00F035DE"/>
    <w:rsid w:val="00F055F1"/>
    <w:rsid w:val="00F163B0"/>
    <w:rsid w:val="00F21F04"/>
    <w:rsid w:val="00F24666"/>
    <w:rsid w:val="00F2610A"/>
    <w:rsid w:val="00F30618"/>
    <w:rsid w:val="00F34AFD"/>
    <w:rsid w:val="00F37692"/>
    <w:rsid w:val="00F41572"/>
    <w:rsid w:val="00F45A7A"/>
    <w:rsid w:val="00F475C4"/>
    <w:rsid w:val="00F5374A"/>
    <w:rsid w:val="00F53C41"/>
    <w:rsid w:val="00F55B73"/>
    <w:rsid w:val="00F56364"/>
    <w:rsid w:val="00F60522"/>
    <w:rsid w:val="00F62E88"/>
    <w:rsid w:val="00F74E7B"/>
    <w:rsid w:val="00F8418A"/>
    <w:rsid w:val="00F867CA"/>
    <w:rsid w:val="00F91253"/>
    <w:rsid w:val="00F924EC"/>
    <w:rsid w:val="00FA657C"/>
    <w:rsid w:val="00FA6731"/>
    <w:rsid w:val="00FB05AA"/>
    <w:rsid w:val="00FB3278"/>
    <w:rsid w:val="00FB77B5"/>
    <w:rsid w:val="00FB7EBC"/>
    <w:rsid w:val="00FC17AB"/>
    <w:rsid w:val="00FC2550"/>
    <w:rsid w:val="00FC53F5"/>
    <w:rsid w:val="00FD3118"/>
    <w:rsid w:val="00FD6085"/>
    <w:rsid w:val="00FE2098"/>
    <w:rsid w:val="00FE2E4B"/>
    <w:rsid w:val="00FE3737"/>
    <w:rsid w:val="00FE5331"/>
    <w:rsid w:val="00FE6A3C"/>
    <w:rsid w:val="00FE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93BDD65E-88D7-4D10-A54F-EBB7BE84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48B13-AC3E-4C2C-9527-126B91D4141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7AACEC6-D847-4A7B-B594-98D45C5C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598</Words>
  <Characters>3410</Characters>
  <Application>Microsoft Office Word</Application>
  <DocSecurity>0</DocSecurity>
  <Lines>28</Lines>
  <Paragraphs>7</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Microsoft</Company>
  <LinksUpToDate>false</LinksUpToDate>
  <CharactersWithSpaces>4001</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Yashchenko</dc:creator>
  <cp:lastModifiedBy>PC</cp:lastModifiedBy>
  <cp:revision>5</cp:revision>
  <cp:lastPrinted>2016-08-19T08:01:00Z</cp:lastPrinted>
  <dcterms:created xsi:type="dcterms:W3CDTF">2018-02-07T13:09:00Z</dcterms:created>
  <dcterms:modified xsi:type="dcterms:W3CDTF">2018-08-03T10:12:00Z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0f65bb85-1b51-4359-b962-c33ac0a71f72</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