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6EAA" w14:textId="2B98158F" w:rsidR="00A86880" w:rsidRDefault="00A86880" w:rsidP="00A868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14:paraId="28A9301F" w14:textId="1BCEFE59" w:rsidR="00A86880" w:rsidRDefault="00A86880" w:rsidP="00A86880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Запиту цінових пропозицій від </w:t>
      </w:r>
      <w:r w:rsidR="00645990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71568F" w:rsidRPr="007156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5990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71568F" w:rsidRPr="0071568F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45990">
        <w:rPr>
          <w:rFonts w:ascii="Times New Roman" w:hAnsi="Times New Roman" w:cs="Times New Roman"/>
          <w:color w:val="000000"/>
          <w:sz w:val="24"/>
          <w:szCs w:val="24"/>
        </w:rPr>
        <w:t>9 р.</w:t>
      </w:r>
    </w:p>
    <w:p w14:paraId="7DA7F039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7A82E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BAEB9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14:paraId="792ACA04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50159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1A3F3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B7B6B" w14:textId="4183F941" w:rsidR="00A86880" w:rsidRDefault="00A86880" w:rsidP="00894331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відповідь на Запит цінової пропозиції Громадської спілки «Фонд підтримки реформ в Україні» на закупівлю послуг </w:t>
      </w:r>
      <w:r w:rsidR="00645990" w:rsidRPr="00645990">
        <w:rPr>
          <w:rFonts w:ascii="Times New Roman" w:hAnsi="Times New Roman" w:cs="Times New Roman"/>
          <w:sz w:val="24"/>
          <w:szCs w:val="24"/>
        </w:rPr>
        <w:t>технічного й літературного редагування та корегування секторальних та крос-секторальних</w:t>
      </w:r>
      <w:bookmarkStart w:id="0" w:name="_GoBack"/>
      <w:bookmarkEnd w:id="0"/>
      <w:r w:rsidR="00645990" w:rsidRPr="00645990">
        <w:rPr>
          <w:rFonts w:ascii="Times New Roman" w:hAnsi="Times New Roman" w:cs="Times New Roman"/>
          <w:sz w:val="24"/>
          <w:szCs w:val="24"/>
        </w:rPr>
        <w:t xml:space="preserve"> експортних стратегій України</w:t>
      </w:r>
      <w:r w:rsidR="00645990" w:rsidRPr="00645990">
        <w:rPr>
          <w:rFonts w:ascii="Times New Roman" w:hAnsi="Times New Roman" w:cs="Times New Roman"/>
          <w:sz w:val="24"/>
          <w:szCs w:val="24"/>
        </w:rPr>
        <w:t xml:space="preserve"> </w:t>
      </w:r>
      <w:r w:rsidRPr="00B925D7">
        <w:rPr>
          <w:rFonts w:ascii="Times New Roman" w:hAnsi="Times New Roman" w:cs="Times New Roman"/>
          <w:sz w:val="24"/>
          <w:szCs w:val="24"/>
        </w:rPr>
        <w:t>«Розвиток потенціалу Департаменту розвитку експорту та Департаменту технічного регулювання Міністерства економічного розвитку і торгівлі України задля спрямування та координації розробки та реалізації політики в рамках компетенції департаментів» за підтримки GIZ, що діє за дорученням Федерального міністерства економічного співробітництва та розвитку (BMZ)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568F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894331" w:rsidRPr="0071568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назва компанії</w:t>
      </w:r>
      <w:r w:rsidR="0071568F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71568F" w:rsidRPr="0071568F">
        <w:rPr>
          <w:rFonts w:ascii="Times New Roman" w:hAnsi="Times New Roman" w:cs="Times New Roman"/>
          <w:i/>
          <w:sz w:val="24"/>
          <w:szCs w:val="24"/>
          <w:highlight w:val="yellow"/>
        </w:rPr>
        <w:t>ФО-П</w:t>
      </w:r>
      <w:r w:rsidRPr="0071568F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нада</w:t>
      </w:r>
      <w:r w:rsidR="00894331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 свою цінову пропозицію із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усіх своїх витрат, податків і зборів, що сплачуються або мають бути сплачені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0756E5" w14:textId="2D8F1B27" w:rsidR="00645990" w:rsidRPr="00645990" w:rsidRDefault="00645990" w:rsidP="00645990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45990">
        <w:rPr>
          <w:rFonts w:ascii="Times New Roman" w:hAnsi="Times New Roman" w:cs="Times New Roman"/>
          <w:b/>
          <w:sz w:val="24"/>
          <w:szCs w:val="24"/>
          <w:highlight w:val="yellow"/>
        </w:rPr>
        <w:t>Параметри однієї сторінки: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</w:t>
      </w:r>
    </w:p>
    <w:p w14:paraId="39C9E9F2" w14:textId="40E94EDA" w:rsidR="00645990" w:rsidRPr="00645990" w:rsidRDefault="00645990" w:rsidP="00645990">
      <w:pPr>
        <w:pStyle w:val="a4"/>
        <w:numPr>
          <w:ilvl w:val="0"/>
          <w:numId w:val="15"/>
        </w:numPr>
        <w:spacing w:after="0"/>
        <w:ind w:right="76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459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Вартість технічного й літературного редагування та корегування </w:t>
      </w:r>
      <w:r w:rsidRPr="00645990">
        <w:rPr>
          <w:rFonts w:ascii="Times New Roman" w:hAnsi="Times New Roman" w:cs="Times New Roman"/>
          <w:b/>
          <w:sz w:val="24"/>
          <w:szCs w:val="24"/>
          <w:highlight w:val="yellow"/>
        </w:rPr>
        <w:t>однієї сторінки</w:t>
      </w:r>
      <w:r w:rsidRPr="006459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(у грн.):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_________________________________________</w:t>
      </w:r>
    </w:p>
    <w:p w14:paraId="468904FE" w14:textId="77777777" w:rsidR="00A86880" w:rsidRDefault="00A86880" w:rsidP="00A86880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1915400" w14:textId="77777777"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погоджуюся дотримуватися умов цієї цінової пропозиції протягом 30 днів з дня розкриття цінових пропозицій. </w:t>
      </w:r>
      <w:bookmarkStart w:id="1" w:name="_Hlk516223650"/>
      <w:r>
        <w:rPr>
          <w:rFonts w:ascii="Times New Roman" w:hAnsi="Times New Roman" w:cs="Times New Roman"/>
          <w:sz w:val="24"/>
          <w:szCs w:val="24"/>
        </w:rPr>
        <w:t>Наша цінова пропозиція буде обов'язковою для нас і може бути акцептована Вами в будь-який час до закінчення зазначеного терміну.</w:t>
      </w:r>
    </w:p>
    <w:bookmarkEnd w:id="1"/>
    <w:p w14:paraId="0F5041AB" w14:textId="77777777"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F40368" w14:textId="6F40F9B0" w:rsidR="00A86880" w:rsidRDefault="000A41A6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Інформацію про</w:t>
      </w:r>
      <w:r w:rsidR="00F90E15">
        <w:rPr>
          <w:rFonts w:ascii="Times New Roman" w:hAnsi="Times New Roman" w:cs="Times New Roman"/>
          <w:sz w:val="24"/>
          <w:szCs w:val="24"/>
        </w:rPr>
        <w:t xml:space="preserve"> </w:t>
      </w:r>
      <w:r w:rsidR="001A48B8">
        <w:rPr>
          <w:rFonts w:ascii="Times New Roman" w:hAnsi="Times New Roman" w:cs="Times New Roman"/>
          <w:sz w:val="24"/>
          <w:szCs w:val="24"/>
        </w:rPr>
        <w:t>компанію/ФОП додається</w:t>
      </w:r>
      <w:r w:rsidR="00A86880">
        <w:rPr>
          <w:rFonts w:ascii="Times New Roman" w:hAnsi="Times New Roman" w:cs="Times New Roman"/>
          <w:sz w:val="24"/>
          <w:szCs w:val="24"/>
        </w:rPr>
        <w:t>.</w:t>
      </w:r>
    </w:p>
    <w:p w14:paraId="70336ECA" w14:textId="77777777"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E3C90" w14:textId="77777777" w:rsidR="00A86880" w:rsidRDefault="00A86880" w:rsidP="00A868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D6197D" w14:textId="7EA01867" w:rsidR="00A86880" w:rsidRDefault="00A86880" w:rsidP="001A48B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8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89C743B" w14:textId="4ECF0A93" w:rsidR="00A86880" w:rsidRDefault="00A86880" w:rsidP="001A48B8">
      <w:pPr>
        <w:ind w:left="851" w:firstLine="28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Посада, прізвище, ініціали учасника               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 w:rsidR="001A48B8">
        <w:rPr>
          <w:rFonts w:ascii="Times New Roman" w:hAnsi="Times New Roman" w:cs="Times New Roman"/>
          <w:i/>
          <w:sz w:val="20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(підпис) </w:t>
      </w:r>
    </w:p>
    <w:p w14:paraId="4523B68B" w14:textId="77777777" w:rsidR="00A86880" w:rsidRDefault="00A86880" w:rsidP="00A86880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14:paraId="061EC928" w14:textId="77777777" w:rsidR="00A86880" w:rsidRDefault="00A86880" w:rsidP="00A8688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м. п.</w:t>
      </w:r>
    </w:p>
    <w:p w14:paraId="6617A672" w14:textId="77777777" w:rsidR="00A86880" w:rsidRDefault="00A86880" w:rsidP="00A86880"/>
    <w:p w14:paraId="4564B55B" w14:textId="77777777" w:rsidR="00D85742" w:rsidRDefault="00D85742"/>
    <w:sectPr w:rsidR="00D8574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8E7"/>
    <w:multiLevelType w:val="hybridMultilevel"/>
    <w:tmpl w:val="7C924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FE5"/>
    <w:multiLevelType w:val="hybridMultilevel"/>
    <w:tmpl w:val="94445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2F7"/>
    <w:multiLevelType w:val="multilevel"/>
    <w:tmpl w:val="4B14C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1B63B4"/>
    <w:multiLevelType w:val="hybridMultilevel"/>
    <w:tmpl w:val="86946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4BDA"/>
    <w:multiLevelType w:val="hybridMultilevel"/>
    <w:tmpl w:val="988A5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25C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50B6D"/>
    <w:multiLevelType w:val="hybridMultilevel"/>
    <w:tmpl w:val="23D85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A3B4F"/>
    <w:multiLevelType w:val="hybridMultilevel"/>
    <w:tmpl w:val="1250D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20B2"/>
    <w:multiLevelType w:val="hybridMultilevel"/>
    <w:tmpl w:val="2D8C9D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A435F"/>
    <w:multiLevelType w:val="hybridMultilevel"/>
    <w:tmpl w:val="BD6202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B3D3908"/>
    <w:multiLevelType w:val="hybridMultilevel"/>
    <w:tmpl w:val="6F2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461F"/>
    <w:multiLevelType w:val="hybridMultilevel"/>
    <w:tmpl w:val="A238D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2348"/>
    <w:multiLevelType w:val="hybridMultilevel"/>
    <w:tmpl w:val="84063B1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27E"/>
    <w:multiLevelType w:val="hybridMultilevel"/>
    <w:tmpl w:val="4950F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NzIyMLU0MTO3MDRU0lEKTi0uzszPAykwqwUAK5Df3CwAAAA="/>
  </w:docVars>
  <w:rsids>
    <w:rsidRoot w:val="24C35536"/>
    <w:rsid w:val="00014287"/>
    <w:rsid w:val="000452B1"/>
    <w:rsid w:val="0007551F"/>
    <w:rsid w:val="000A41A6"/>
    <w:rsid w:val="000F6AC7"/>
    <w:rsid w:val="001A48B8"/>
    <w:rsid w:val="002116C4"/>
    <w:rsid w:val="00222995"/>
    <w:rsid w:val="00347636"/>
    <w:rsid w:val="004A34B6"/>
    <w:rsid w:val="004B53FE"/>
    <w:rsid w:val="00516269"/>
    <w:rsid w:val="00554539"/>
    <w:rsid w:val="00645990"/>
    <w:rsid w:val="006530CB"/>
    <w:rsid w:val="00653A14"/>
    <w:rsid w:val="006B3D1C"/>
    <w:rsid w:val="006E6E08"/>
    <w:rsid w:val="0071568F"/>
    <w:rsid w:val="0073192B"/>
    <w:rsid w:val="0076364E"/>
    <w:rsid w:val="00813632"/>
    <w:rsid w:val="008141DF"/>
    <w:rsid w:val="00880C5A"/>
    <w:rsid w:val="00894331"/>
    <w:rsid w:val="008943AC"/>
    <w:rsid w:val="008A641C"/>
    <w:rsid w:val="00A03788"/>
    <w:rsid w:val="00A505A6"/>
    <w:rsid w:val="00A86880"/>
    <w:rsid w:val="00A90440"/>
    <w:rsid w:val="00B925D7"/>
    <w:rsid w:val="00C356B3"/>
    <w:rsid w:val="00CF171A"/>
    <w:rsid w:val="00D170ED"/>
    <w:rsid w:val="00D76D2B"/>
    <w:rsid w:val="00D85742"/>
    <w:rsid w:val="00DD01E8"/>
    <w:rsid w:val="00E62730"/>
    <w:rsid w:val="00E65003"/>
    <w:rsid w:val="00E82137"/>
    <w:rsid w:val="00E91A03"/>
    <w:rsid w:val="00EA7549"/>
    <w:rsid w:val="00EB586B"/>
    <w:rsid w:val="00EF2621"/>
    <w:rsid w:val="00F2101E"/>
    <w:rsid w:val="00F90E15"/>
    <w:rsid w:val="24C35536"/>
    <w:rsid w:val="4DAB7F8B"/>
    <w:rsid w:val="780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D2C3"/>
  <w15:chartTrackingRefBased/>
  <w15:docId w15:val="{F14AA43A-A92D-4B77-93FF-697EB08C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A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A03"/>
    <w:pPr>
      <w:ind w:left="720"/>
      <w:contextualSpacing/>
    </w:pPr>
  </w:style>
  <w:style w:type="paragraph" w:customStyle="1" w:styleId="rvps2">
    <w:name w:val="rvps2"/>
    <w:basedOn w:val="a"/>
    <w:rsid w:val="00E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seebolaChar">
    <w:name w:val="Base_ebola Char"/>
    <w:link w:val="Baseebola"/>
    <w:locked/>
    <w:rsid w:val="00E91A03"/>
    <w:rPr>
      <w:rFonts w:ascii="Calibri" w:hAnsi="Calibri" w:cs="Calibri"/>
      <w:color w:val="262626"/>
      <w:sz w:val="18"/>
      <w:szCs w:val="18"/>
      <w:lang w:val="ru-RU"/>
    </w:rPr>
  </w:style>
  <w:style w:type="paragraph" w:customStyle="1" w:styleId="Baseebola">
    <w:name w:val="Base_ebola"/>
    <w:basedOn w:val="a"/>
    <w:link w:val="BaseebolaChar"/>
    <w:qFormat/>
    <w:rsid w:val="00E91A03"/>
    <w:pPr>
      <w:spacing w:after="200" w:line="240" w:lineRule="auto"/>
    </w:pPr>
    <w:rPr>
      <w:rFonts w:ascii="Calibri" w:hAnsi="Calibri" w:cs="Calibri"/>
      <w:color w:val="262626"/>
      <w:sz w:val="18"/>
      <w:szCs w:val="18"/>
      <w:lang w:val="ru-RU"/>
    </w:rPr>
  </w:style>
  <w:style w:type="table" w:styleId="a5">
    <w:name w:val="Table Grid"/>
    <w:basedOn w:val="a1"/>
    <w:uiPriority w:val="39"/>
    <w:rsid w:val="00E91A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D76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Krasitska</dc:creator>
  <cp:keywords/>
  <dc:description/>
  <cp:lastModifiedBy>Оксана Красiцька</cp:lastModifiedBy>
  <cp:revision>4</cp:revision>
  <dcterms:created xsi:type="dcterms:W3CDTF">2018-11-22T13:39:00Z</dcterms:created>
  <dcterms:modified xsi:type="dcterms:W3CDTF">2019-04-04T13:47:00Z</dcterms:modified>
</cp:coreProperties>
</file>