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A6E4" w14:textId="77777777" w:rsidR="00AF6400" w:rsidRPr="00C23EA6" w:rsidRDefault="00AF6400">
      <w:pPr>
        <w:spacing w:before="2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14:paraId="3FED19F2" w14:textId="77777777" w:rsidR="00AF6400" w:rsidRDefault="00202125">
      <w:pPr>
        <w:tabs>
          <w:tab w:val="left" w:pos="1774"/>
        </w:tabs>
        <w:spacing w:line="1100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21"/>
          <w:sz w:val="20"/>
          <w:lang w:val="en-GB" w:eastAsia="en-GB"/>
        </w:rPr>
        <w:drawing>
          <wp:inline distT="0" distB="0" distL="0" distR="0" wp14:anchorId="6554B5AD" wp14:editId="7DCAA8A7">
            <wp:extent cx="853024" cy="6987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024" cy="69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1"/>
          <w:sz w:val="20"/>
        </w:rPr>
        <w:tab/>
      </w:r>
      <w:r>
        <w:rPr>
          <w:rFonts w:ascii="Times New Roman"/>
          <w:noProof/>
          <w:position w:val="-13"/>
          <w:sz w:val="20"/>
          <w:lang w:val="en-GB" w:eastAsia="en-GB"/>
        </w:rPr>
        <w:drawing>
          <wp:inline distT="0" distB="0" distL="0" distR="0" wp14:anchorId="62B503B4" wp14:editId="555C061A">
            <wp:extent cx="5249981" cy="535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981" cy="5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93DB3" w14:textId="77777777" w:rsidR="00AF6400" w:rsidRDefault="00AF64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90A05F" w14:textId="0895C1DC" w:rsidR="00AF6400" w:rsidRDefault="00202125">
      <w:pPr>
        <w:pStyle w:val="1"/>
        <w:spacing w:before="195" w:line="424" w:lineRule="auto"/>
        <w:ind w:left="4331" w:right="3247"/>
        <w:jc w:val="center"/>
        <w:rPr>
          <w:b w:val="0"/>
          <w:bCs w:val="0"/>
        </w:rPr>
      </w:pPr>
      <w:r>
        <w:rPr>
          <w:color w:val="3D4041"/>
        </w:rPr>
        <w:t>TERMS</w:t>
      </w:r>
      <w:r w:rsidR="00956671">
        <w:rPr>
          <w:color w:val="3D4041"/>
        </w:rPr>
        <w:t xml:space="preserve"> </w:t>
      </w:r>
      <w:r>
        <w:rPr>
          <w:color w:val="3D4041"/>
        </w:rPr>
        <w:t>OF</w:t>
      </w:r>
      <w:r w:rsidR="00956671">
        <w:rPr>
          <w:color w:val="3D4041"/>
          <w:spacing w:val="-4"/>
        </w:rPr>
        <w:t xml:space="preserve"> </w:t>
      </w:r>
      <w:r>
        <w:rPr>
          <w:color w:val="3D4041"/>
        </w:rPr>
        <w:t>REFERENCE</w:t>
      </w:r>
      <w:r w:rsidR="00956671">
        <w:rPr>
          <w:color w:val="3D4041"/>
        </w:rPr>
        <w:t xml:space="preserve"> </w:t>
      </w:r>
    </w:p>
    <w:p w14:paraId="666513A8" w14:textId="6C4874E3" w:rsidR="00AF6400" w:rsidRPr="00442CB7" w:rsidRDefault="00C84CE9" w:rsidP="00411E75">
      <w:pPr>
        <w:spacing w:before="9"/>
        <w:ind w:left="4590" w:right="730" w:hanging="2790"/>
        <w:jc w:val="center"/>
        <w:rPr>
          <w:rFonts w:ascii="Arial" w:eastAsia="Arial" w:hAnsi="Arial" w:cs="Arial"/>
          <w:sz w:val="24"/>
          <w:szCs w:val="27"/>
        </w:rPr>
      </w:pPr>
      <w:r w:rsidRPr="00442CB7">
        <w:rPr>
          <w:rFonts w:ascii="Arial"/>
          <w:b/>
          <w:color w:val="3D4041"/>
          <w:sz w:val="24"/>
        </w:rPr>
        <w:t>Operational</w:t>
      </w:r>
      <w:r w:rsidR="00956671">
        <w:rPr>
          <w:rFonts w:ascii="Arial"/>
          <w:b/>
          <w:color w:val="3D4041"/>
          <w:sz w:val="24"/>
        </w:rPr>
        <w:t xml:space="preserve"> </w:t>
      </w:r>
      <w:r w:rsidRPr="00442CB7">
        <w:rPr>
          <w:rFonts w:ascii="Arial"/>
          <w:b/>
          <w:color w:val="3D4041"/>
          <w:sz w:val="24"/>
        </w:rPr>
        <w:t>Manager</w:t>
      </w:r>
      <w:r w:rsidR="00956671">
        <w:rPr>
          <w:rFonts w:ascii="Arial"/>
          <w:b/>
          <w:color w:val="3D4041"/>
          <w:sz w:val="24"/>
        </w:rPr>
        <w:t xml:space="preserve"> </w:t>
      </w:r>
    </w:p>
    <w:p w14:paraId="4EB0083F" w14:textId="77777777" w:rsidR="00AF6400" w:rsidRDefault="00AF6400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52392829" w14:textId="77777777" w:rsidR="00AF6400" w:rsidRDefault="00D36A0F">
      <w:pPr>
        <w:spacing w:line="20" w:lineRule="exact"/>
        <w:ind w:left="11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662FAFF" wp14:editId="5E43E386">
                <wp:extent cx="5990590" cy="9525"/>
                <wp:effectExtent l="1905" t="5715" r="8255" b="381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525"/>
                          <a:chOff x="0" y="0"/>
                          <a:chExt cx="9434" cy="15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19" cy="2"/>
                            <a:chOff x="7" y="7"/>
                            <a:chExt cx="9419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1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19"/>
                                <a:gd name="T2" fmla="+- 0 9426 7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7F5A37" id="Group 7" o:spid="_x0000_s1026" style="width:471.7pt;height:.75pt;mso-position-horizontal-relative:char;mso-position-vertical-relative:line" coordsize="94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">
                <v:group id="Group 8" o:spid="_x0000_s1027" style="position:absolute;left:7;top:7;width:9419;height:2" coordorigin="7,7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left:7;top: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" path="m,l9419,e" filled="f" strokecolor="#ededed" strokeweight=".72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5C68D79" w14:textId="77777777" w:rsidR="00AF6400" w:rsidRDefault="00AF6400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14:paraId="5D2E6054" w14:textId="77777777" w:rsidR="00AF6400" w:rsidRDefault="00202125">
      <w:pPr>
        <w:pStyle w:val="2"/>
        <w:spacing w:before="69"/>
        <w:jc w:val="both"/>
        <w:rPr>
          <w:b w:val="0"/>
          <w:bCs w:val="0"/>
        </w:rPr>
      </w:pPr>
      <w:bookmarkStart w:id="0" w:name="_Hlk485898583"/>
      <w:r>
        <w:rPr>
          <w:color w:val="333333"/>
        </w:rPr>
        <w:t>Background:</w:t>
      </w:r>
    </w:p>
    <w:p w14:paraId="7BEB21A9" w14:textId="3B22823F" w:rsidR="00622013" w:rsidRDefault="00622013" w:rsidP="00B07145">
      <w:pPr>
        <w:pStyle w:val="a3"/>
        <w:spacing w:after="120"/>
        <w:ind w:left="1219" w:right="130" w:firstLine="0"/>
        <w:jc w:val="both"/>
      </w:pPr>
    </w:p>
    <w:p w14:paraId="50029CCA" w14:textId="40F0A090" w:rsidR="00541578" w:rsidRPr="00541578" w:rsidRDefault="00541578" w:rsidP="00764C39">
      <w:pPr>
        <w:pStyle w:val="a3"/>
        <w:spacing w:after="120"/>
        <w:ind w:left="1276" w:right="130" w:firstLine="13"/>
        <w:jc w:val="both"/>
      </w:pPr>
      <w:r w:rsidRPr="00541578">
        <w:t>A</w:t>
      </w:r>
      <w:r w:rsidR="00956671">
        <w:t xml:space="preserve"> </w:t>
      </w:r>
      <w:r w:rsidRPr="00541578">
        <w:t>vibrant</w:t>
      </w:r>
      <w:r w:rsidR="00956671">
        <w:t xml:space="preserve"> </w:t>
      </w:r>
      <w:r w:rsidRPr="00541578">
        <w:t>small</w:t>
      </w:r>
      <w:r w:rsidR="00956671">
        <w:t xml:space="preserve"> </w:t>
      </w:r>
      <w:r w:rsidRPr="00541578">
        <w:t>and</w:t>
      </w:r>
      <w:r w:rsidR="00956671">
        <w:t xml:space="preserve"> </w:t>
      </w:r>
      <w:r w:rsidRPr="00541578">
        <w:t>medium-sized</w:t>
      </w:r>
      <w:r w:rsidR="00956671">
        <w:t xml:space="preserve"> </w:t>
      </w:r>
      <w:r w:rsidRPr="00541578">
        <w:t>enterprise</w:t>
      </w:r>
      <w:r w:rsidR="00956671">
        <w:t xml:space="preserve"> </w:t>
      </w:r>
      <w:r w:rsidRPr="00541578">
        <w:t>sector</w:t>
      </w:r>
      <w:r w:rsidR="00956671">
        <w:t xml:space="preserve"> </w:t>
      </w:r>
      <w:r w:rsidRPr="00541578">
        <w:t>is</w:t>
      </w:r>
      <w:r w:rsidR="00956671">
        <w:t xml:space="preserve"> </w:t>
      </w:r>
      <w:r w:rsidRPr="00541578">
        <w:t>a</w:t>
      </w:r>
      <w:r w:rsidR="00956671">
        <w:t xml:space="preserve"> </w:t>
      </w:r>
      <w:r w:rsidRPr="00541578">
        <w:t>vital</w:t>
      </w:r>
      <w:r w:rsidR="00956671">
        <w:t xml:space="preserve"> </w:t>
      </w:r>
      <w:r w:rsidRPr="00541578">
        <w:t>ingredient</w:t>
      </w:r>
      <w:r w:rsidR="00956671">
        <w:t xml:space="preserve"> </w:t>
      </w:r>
      <w:r w:rsidRPr="00541578">
        <w:t>for</w:t>
      </w:r>
      <w:r w:rsidR="00956671">
        <w:t xml:space="preserve"> </w:t>
      </w:r>
      <w:r w:rsidRPr="00541578">
        <w:t>a</w:t>
      </w:r>
      <w:r w:rsidR="00956671">
        <w:t xml:space="preserve"> </w:t>
      </w:r>
      <w:r w:rsidRPr="00541578">
        <w:t>healthy</w:t>
      </w:r>
      <w:r w:rsidR="00956671">
        <w:t xml:space="preserve"> </w:t>
      </w:r>
      <w:r w:rsidRPr="00541578">
        <w:t>market</w:t>
      </w:r>
      <w:r w:rsidR="00956671">
        <w:t xml:space="preserve"> </w:t>
      </w:r>
      <w:r w:rsidRPr="00541578">
        <w:t>economy.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European</w:t>
      </w:r>
      <w:r w:rsidR="00956671">
        <w:t xml:space="preserve"> </w:t>
      </w:r>
      <w:r w:rsidRPr="00541578">
        <w:t>Bank</w:t>
      </w:r>
      <w:r w:rsidR="00956671">
        <w:t xml:space="preserve"> </w:t>
      </w:r>
      <w:r w:rsidRPr="00541578">
        <w:t>for</w:t>
      </w:r>
      <w:r w:rsidR="00956671">
        <w:t xml:space="preserve"> </w:t>
      </w:r>
      <w:r w:rsidRPr="00541578">
        <w:t>Reconstruction</w:t>
      </w:r>
      <w:r w:rsidR="00956671">
        <w:t xml:space="preserve"> </w:t>
      </w:r>
      <w:r w:rsidRPr="00541578">
        <w:t>and</w:t>
      </w:r>
      <w:r w:rsidR="00956671">
        <w:t xml:space="preserve"> </w:t>
      </w:r>
      <w:r w:rsidRPr="00541578">
        <w:t>Development</w:t>
      </w:r>
      <w:r w:rsidR="00956671">
        <w:t xml:space="preserve"> </w:t>
      </w:r>
      <w:r w:rsidRPr="00541578">
        <w:t>(“the</w:t>
      </w:r>
      <w:r w:rsidR="00956671">
        <w:t xml:space="preserve"> </w:t>
      </w:r>
      <w:r w:rsidRPr="00541578">
        <w:t>EBRD”</w:t>
      </w:r>
      <w:r w:rsidR="00956671">
        <w:t xml:space="preserve"> </w:t>
      </w:r>
      <w:r w:rsidRPr="00541578">
        <w:t>or</w:t>
      </w:r>
      <w:r w:rsidR="00956671">
        <w:t xml:space="preserve"> </w:t>
      </w:r>
      <w:r w:rsidRPr="00541578">
        <w:t>“the</w:t>
      </w:r>
      <w:r w:rsidR="00956671">
        <w:t xml:space="preserve"> </w:t>
      </w:r>
      <w:r w:rsidRPr="00541578">
        <w:t>Bank”)</w:t>
      </w:r>
      <w:r w:rsidR="00956671">
        <w:t xml:space="preserve"> </w:t>
      </w:r>
      <w:r w:rsidRPr="00541578">
        <w:t>supports</w:t>
      </w:r>
      <w:r w:rsidR="00956671">
        <w:t xml:space="preserve"> </w:t>
      </w:r>
      <w:r w:rsidRPr="00541578">
        <w:t>SME</w:t>
      </w:r>
      <w:r w:rsidR="00956671">
        <w:t xml:space="preserve"> </w:t>
      </w:r>
      <w:r w:rsidRPr="00541578">
        <w:t>development</w:t>
      </w:r>
      <w:r w:rsidR="00956671">
        <w:t xml:space="preserve"> </w:t>
      </w:r>
      <w:r w:rsidRPr="00541578">
        <w:t>and</w:t>
      </w:r>
      <w:r w:rsidR="00956671">
        <w:t xml:space="preserve"> </w:t>
      </w:r>
      <w:r w:rsidRPr="00541578">
        <w:t>economic</w:t>
      </w:r>
      <w:r w:rsidR="00956671">
        <w:t xml:space="preserve"> </w:t>
      </w:r>
      <w:r w:rsidRPr="00541578">
        <w:t>transition,</w:t>
      </w:r>
      <w:r w:rsidR="00956671">
        <w:t xml:space="preserve"> </w:t>
      </w:r>
      <w:r w:rsidRPr="00541578">
        <w:t>by</w:t>
      </w:r>
      <w:r w:rsidR="00956671">
        <w:t xml:space="preserve"> </w:t>
      </w:r>
      <w:r w:rsidRPr="00541578">
        <w:t>both</w:t>
      </w:r>
      <w:r w:rsidR="00956671">
        <w:t xml:space="preserve"> </w:t>
      </w:r>
      <w:r w:rsidRPr="00541578">
        <w:t>achieving</w:t>
      </w:r>
      <w:r w:rsidR="00956671">
        <w:t xml:space="preserve"> </w:t>
      </w:r>
      <w:r w:rsidRPr="00541578">
        <w:t>enterprise</w:t>
      </w:r>
      <w:r w:rsidR="00956671">
        <w:t xml:space="preserve"> </w:t>
      </w:r>
      <w:r w:rsidRPr="00541578">
        <w:t>change</w:t>
      </w:r>
      <w:r w:rsidR="00956671">
        <w:t xml:space="preserve"> </w:t>
      </w:r>
      <w:r w:rsidRPr="00541578">
        <w:t>in</w:t>
      </w:r>
      <w:r w:rsidR="00956671">
        <w:t xml:space="preserve"> </w:t>
      </w:r>
      <w:r w:rsidRPr="00541578">
        <w:t>viable</w:t>
      </w:r>
      <w:r w:rsidR="00956671">
        <w:t xml:space="preserve"> </w:t>
      </w:r>
      <w:r w:rsidRPr="00541578">
        <w:t>SMEs</w:t>
      </w:r>
      <w:r w:rsidR="00956671">
        <w:t xml:space="preserve"> </w:t>
      </w:r>
      <w:r w:rsidRPr="00541578">
        <w:t>and</w:t>
      </w:r>
      <w:r w:rsidR="00956671">
        <w:t xml:space="preserve"> </w:t>
      </w:r>
      <w:r w:rsidRPr="00541578">
        <w:t>developing</w:t>
      </w:r>
      <w:r w:rsidR="00956671">
        <w:t xml:space="preserve"> </w:t>
      </w:r>
      <w:r w:rsidRPr="00541578">
        <w:t>sustainable</w:t>
      </w:r>
      <w:r w:rsidR="00956671">
        <w:t xml:space="preserve"> </w:t>
      </w:r>
      <w:r w:rsidRPr="00541578">
        <w:t>infrastructures</w:t>
      </w:r>
      <w:r w:rsidR="00956671">
        <w:t xml:space="preserve"> </w:t>
      </w:r>
      <w:r w:rsidRPr="00541578">
        <w:t>of</w:t>
      </w:r>
      <w:r w:rsidR="00956671">
        <w:t xml:space="preserve"> </w:t>
      </w:r>
      <w:r w:rsidRPr="00541578">
        <w:t>business</w:t>
      </w:r>
      <w:r w:rsidR="00956671">
        <w:t xml:space="preserve"> </w:t>
      </w:r>
      <w:r w:rsidRPr="00541578">
        <w:t>advisory</w:t>
      </w:r>
      <w:r w:rsidR="00956671">
        <w:t xml:space="preserve"> </w:t>
      </w:r>
      <w:r w:rsidRPr="00541578">
        <w:t>services</w:t>
      </w:r>
      <w:r w:rsidR="00956671">
        <w:t xml:space="preserve"> </w:t>
      </w:r>
      <w:r w:rsidRPr="00541578">
        <w:t>in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countries</w:t>
      </w:r>
      <w:r w:rsidR="00956671">
        <w:t xml:space="preserve"> </w:t>
      </w:r>
      <w:r w:rsidRPr="00541578">
        <w:t>of</w:t>
      </w:r>
      <w:r w:rsidR="00956671">
        <w:t xml:space="preserve"> </w:t>
      </w:r>
      <w:r w:rsidRPr="00541578">
        <w:t>operations</w:t>
      </w:r>
      <w:r w:rsidR="00956671">
        <w:t xml:space="preserve"> </w:t>
      </w:r>
      <w:r w:rsidRPr="00541578">
        <w:t>of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EBRD.</w:t>
      </w:r>
      <w:r w:rsidR="00956671">
        <w:t xml:space="preserve"> </w:t>
      </w:r>
    </w:p>
    <w:p w14:paraId="25E797D9" w14:textId="0BE397BC" w:rsidR="00541578" w:rsidRPr="00541578" w:rsidRDefault="00541578" w:rsidP="00764C39">
      <w:pPr>
        <w:pStyle w:val="a3"/>
        <w:spacing w:after="120"/>
        <w:ind w:left="1276" w:right="130" w:firstLine="13"/>
        <w:jc w:val="both"/>
      </w:pPr>
      <w:r w:rsidRPr="00541578">
        <w:t>The</w:t>
      </w:r>
      <w:r w:rsidR="00956671">
        <w:t xml:space="preserve"> </w:t>
      </w:r>
      <w:r w:rsidRPr="00541578">
        <w:t>EBRD’s</w:t>
      </w:r>
      <w:r w:rsidR="00956671">
        <w:t xml:space="preserve"> </w:t>
      </w:r>
      <w:r w:rsidRPr="00541578">
        <w:t>Small</w:t>
      </w:r>
      <w:r w:rsidR="00956671">
        <w:t xml:space="preserve"> </w:t>
      </w:r>
      <w:r w:rsidRPr="00541578">
        <w:t>Business</w:t>
      </w:r>
      <w:r w:rsidR="00956671">
        <w:t xml:space="preserve"> </w:t>
      </w:r>
      <w:r w:rsidRPr="00541578">
        <w:t>Initiative</w:t>
      </w:r>
      <w:r w:rsidR="00956671">
        <w:t xml:space="preserve"> </w:t>
      </w:r>
      <w:r w:rsidRPr="00541578">
        <w:t>integrates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tools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EBRD</w:t>
      </w:r>
      <w:r w:rsidR="00956671">
        <w:t xml:space="preserve"> </w:t>
      </w:r>
      <w:r w:rsidRPr="00541578">
        <w:t>offers</w:t>
      </w:r>
      <w:r w:rsidR="00956671">
        <w:t xml:space="preserve"> </w:t>
      </w:r>
      <w:r w:rsidRPr="00541578">
        <w:t>to</w:t>
      </w:r>
      <w:r w:rsidR="00956671">
        <w:t xml:space="preserve"> </w:t>
      </w:r>
      <w:r w:rsidRPr="00541578">
        <w:t>support</w:t>
      </w:r>
      <w:r w:rsidR="00956671">
        <w:t xml:space="preserve"> </w:t>
      </w:r>
      <w:r w:rsidRPr="00541578">
        <w:t>small</w:t>
      </w:r>
      <w:r w:rsidR="00956671">
        <w:t xml:space="preserve"> </w:t>
      </w:r>
      <w:r w:rsidRPr="00541578">
        <w:t>enterprises.</w:t>
      </w:r>
      <w:r w:rsidR="00956671">
        <w:t xml:space="preserve"> </w:t>
      </w:r>
      <w:r w:rsidRPr="00541578">
        <w:t>In</w:t>
      </w:r>
      <w:r w:rsidR="00956671">
        <w:t xml:space="preserve"> </w:t>
      </w:r>
      <w:r w:rsidRPr="00541578">
        <w:t>2016</w:t>
      </w:r>
      <w:r w:rsidR="00956671">
        <w:t xml:space="preserve"> </w:t>
      </w:r>
      <w:r w:rsidRPr="00541578">
        <w:t>as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part</w:t>
      </w:r>
      <w:r w:rsidR="00956671">
        <w:t xml:space="preserve"> </w:t>
      </w:r>
      <w:r w:rsidRPr="00541578">
        <w:t>of</w:t>
      </w:r>
      <w:r w:rsidR="00956671">
        <w:t xml:space="preserve"> </w:t>
      </w:r>
      <w:r w:rsidRPr="00541578">
        <w:t>this</w:t>
      </w:r>
      <w:r w:rsidR="00956671">
        <w:t xml:space="preserve"> </w:t>
      </w:r>
      <w:r w:rsidRPr="00541578">
        <w:t>initiative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EBRD</w:t>
      </w:r>
      <w:r w:rsidR="00956671">
        <w:t xml:space="preserve"> </w:t>
      </w:r>
      <w:r w:rsidRPr="00541578">
        <w:t>signed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Delegation</w:t>
      </w:r>
      <w:r w:rsidR="00956671">
        <w:t xml:space="preserve"> </w:t>
      </w:r>
      <w:r w:rsidRPr="00541578">
        <w:t>Agreement</w:t>
      </w:r>
      <w:r w:rsidR="00956671">
        <w:t xml:space="preserve"> </w:t>
      </w:r>
      <w:r w:rsidRPr="00541578">
        <w:t>between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European</w:t>
      </w:r>
      <w:r w:rsidR="00956671">
        <w:t xml:space="preserve"> </w:t>
      </w:r>
      <w:r w:rsidRPr="00541578">
        <w:t>Commission</w:t>
      </w:r>
      <w:r w:rsidR="00956671">
        <w:t xml:space="preserve"> </w:t>
      </w:r>
      <w:r w:rsidRPr="00541578">
        <w:t>and</w:t>
      </w:r>
      <w:r w:rsidR="00956671">
        <w:t xml:space="preserve"> </w:t>
      </w:r>
      <w:r w:rsidRPr="00541578">
        <w:t>EBRD</w:t>
      </w:r>
      <w:r w:rsidR="00956671">
        <w:t xml:space="preserve"> </w:t>
      </w:r>
      <w:r w:rsidRPr="00541578">
        <w:t>for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implementation</w:t>
      </w:r>
      <w:r w:rsidR="00956671">
        <w:t xml:space="preserve"> </w:t>
      </w:r>
      <w:r w:rsidRPr="00541578">
        <w:t>of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establishment</w:t>
      </w:r>
      <w:r w:rsidR="00956671">
        <w:t xml:space="preserve"> </w:t>
      </w:r>
      <w:r w:rsidRPr="00541578">
        <w:t>of</w:t>
      </w:r>
      <w:r w:rsidR="00956671">
        <w:t xml:space="preserve"> </w:t>
      </w:r>
      <w:r w:rsidRPr="00541578">
        <w:t>a</w:t>
      </w:r>
      <w:r w:rsidR="00956671">
        <w:t xml:space="preserve"> </w:t>
      </w:r>
      <w:r w:rsidRPr="00541578">
        <w:t>network</w:t>
      </w:r>
      <w:r w:rsidR="00956671">
        <w:t xml:space="preserve"> </w:t>
      </w:r>
      <w:r w:rsidRPr="00541578">
        <w:t>of</w:t>
      </w:r>
      <w:r w:rsidR="00956671">
        <w:t xml:space="preserve"> </w:t>
      </w:r>
      <w:r w:rsidRPr="00541578">
        <w:t>Business</w:t>
      </w:r>
      <w:r w:rsidR="00956671">
        <w:t xml:space="preserve"> </w:t>
      </w:r>
      <w:r w:rsidRPr="00541578">
        <w:t>Support</w:t>
      </w:r>
      <w:r w:rsidR="00956671">
        <w:t xml:space="preserve"> </w:t>
      </w:r>
      <w:r w:rsidRPr="00541578">
        <w:t>Centres</w:t>
      </w:r>
      <w:r w:rsidR="00956671">
        <w:t xml:space="preserve"> </w:t>
      </w:r>
      <w:r w:rsidRPr="00541578">
        <w:t>(BSCs).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program</w:t>
      </w:r>
      <w:r w:rsidR="00956671">
        <w:t xml:space="preserve"> </w:t>
      </w:r>
      <w:r w:rsidRPr="00541578">
        <w:t>will</w:t>
      </w:r>
      <w:r w:rsidR="00956671">
        <w:t xml:space="preserve"> </w:t>
      </w:r>
      <w:r w:rsidRPr="00541578">
        <w:t>contribute</w:t>
      </w:r>
      <w:r w:rsidR="00956671">
        <w:t xml:space="preserve"> </w:t>
      </w:r>
      <w:r w:rsidRPr="00541578">
        <w:t>to</w:t>
      </w:r>
      <w:r w:rsidR="00956671">
        <w:t xml:space="preserve"> </w:t>
      </w:r>
      <w:r w:rsidRPr="00541578">
        <w:t>re-launching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national</w:t>
      </w:r>
      <w:r w:rsidR="00956671">
        <w:t xml:space="preserve"> </w:t>
      </w:r>
      <w:r w:rsidRPr="00541578">
        <w:t>economy</w:t>
      </w:r>
      <w:r w:rsidR="00956671">
        <w:t xml:space="preserve"> </w:t>
      </w:r>
      <w:r w:rsidRPr="00541578">
        <w:t>by</w:t>
      </w:r>
      <w:r w:rsidR="00956671">
        <w:t xml:space="preserve"> </w:t>
      </w:r>
      <w:r w:rsidRPr="00541578">
        <w:t>further</w:t>
      </w:r>
      <w:r w:rsidR="00956671">
        <w:t xml:space="preserve"> </w:t>
      </w:r>
      <w:r w:rsidRPr="00541578">
        <w:t>enhancing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competitiveness</w:t>
      </w:r>
      <w:r w:rsidR="00956671">
        <w:t xml:space="preserve"> </w:t>
      </w:r>
      <w:r w:rsidRPr="00541578">
        <w:t>and</w:t>
      </w:r>
      <w:r w:rsidR="00956671">
        <w:t xml:space="preserve"> </w:t>
      </w:r>
      <w:r w:rsidRPr="00541578">
        <w:t>productivity</w:t>
      </w:r>
      <w:r w:rsidR="00956671">
        <w:t xml:space="preserve"> </w:t>
      </w:r>
      <w:r w:rsidRPr="00541578">
        <w:t>of</w:t>
      </w:r>
      <w:r w:rsidR="00956671">
        <w:t xml:space="preserve"> </w:t>
      </w:r>
      <w:r w:rsidRPr="00541578">
        <w:t>SMEs</w:t>
      </w:r>
      <w:r w:rsidR="00956671">
        <w:t xml:space="preserve"> </w:t>
      </w:r>
      <w:r w:rsidRPr="00541578">
        <w:t>operating</w:t>
      </w:r>
      <w:r w:rsidR="00956671">
        <w:t xml:space="preserve"> </w:t>
      </w:r>
      <w:r w:rsidRPr="00541578">
        <w:t>across</w:t>
      </w:r>
      <w:r w:rsidR="00956671">
        <w:t xml:space="preserve"> </w:t>
      </w:r>
      <w:r w:rsidRPr="00541578">
        <w:t>a</w:t>
      </w:r>
      <w:r w:rsidR="00956671">
        <w:t xml:space="preserve"> </w:t>
      </w:r>
      <w:r w:rsidRPr="00541578">
        <w:t>wide</w:t>
      </w:r>
      <w:r w:rsidR="00956671">
        <w:t xml:space="preserve"> </w:t>
      </w:r>
      <w:r w:rsidRPr="00541578">
        <w:t>range</w:t>
      </w:r>
      <w:r w:rsidR="00956671">
        <w:t xml:space="preserve"> </w:t>
      </w:r>
      <w:r w:rsidRPr="00541578">
        <w:t>of</w:t>
      </w:r>
      <w:r w:rsidR="00956671">
        <w:t xml:space="preserve"> </w:t>
      </w:r>
      <w:r w:rsidRPr="00541578">
        <w:t>sectors.</w:t>
      </w:r>
      <w:r w:rsidR="00956671">
        <w:t xml:space="preserve"> </w:t>
      </w:r>
      <w:r w:rsidRPr="00541578">
        <w:t>It</w:t>
      </w:r>
      <w:r w:rsidR="00956671">
        <w:t xml:space="preserve"> </w:t>
      </w:r>
      <w:r w:rsidRPr="00541578">
        <w:t>will</w:t>
      </w:r>
      <w:r w:rsidR="00956671">
        <w:t xml:space="preserve"> </w:t>
      </w:r>
      <w:r w:rsidRPr="00541578">
        <w:t>also</w:t>
      </w:r>
      <w:r w:rsidR="00956671">
        <w:t xml:space="preserve"> </w:t>
      </w:r>
      <w:r w:rsidRPr="00541578">
        <w:t>increase</w:t>
      </w:r>
      <w:r w:rsidR="00956671">
        <w:t xml:space="preserve"> </w:t>
      </w:r>
      <w:r w:rsidRPr="00541578">
        <w:t>capacity</w:t>
      </w:r>
      <w:r w:rsidR="00956671">
        <w:t xml:space="preserve"> </w:t>
      </w:r>
      <w:r w:rsidRPr="00541578">
        <w:t>via</w:t>
      </w:r>
      <w:r w:rsidR="00956671">
        <w:t xml:space="preserve"> </w:t>
      </w:r>
      <w:r w:rsidRPr="00541578">
        <w:t>entrepreneurial</w:t>
      </w:r>
      <w:r w:rsidR="00956671">
        <w:t xml:space="preserve"> </w:t>
      </w:r>
      <w:r w:rsidRPr="00541578">
        <w:t>skills</w:t>
      </w:r>
      <w:r w:rsidR="00956671">
        <w:t xml:space="preserve"> </w:t>
      </w:r>
      <w:r w:rsidRPr="00541578">
        <w:t>training</w:t>
      </w:r>
      <w:r w:rsidR="00956671">
        <w:t xml:space="preserve"> </w:t>
      </w:r>
      <w:r w:rsidRPr="00541578">
        <w:t>at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regional</w:t>
      </w:r>
      <w:r w:rsidR="00956671">
        <w:t xml:space="preserve"> </w:t>
      </w:r>
      <w:r w:rsidRPr="00541578">
        <w:t>level</w:t>
      </w:r>
      <w:r w:rsidR="00956671">
        <w:t xml:space="preserve"> </w:t>
      </w:r>
      <w:r w:rsidRPr="00541578">
        <w:t>in</w:t>
      </w:r>
      <w:r w:rsidR="00956671">
        <w:t xml:space="preserve"> </w:t>
      </w:r>
      <w:r w:rsidRPr="00541578">
        <w:t>order</w:t>
      </w:r>
      <w:r w:rsidR="00956671">
        <w:t xml:space="preserve"> </w:t>
      </w:r>
      <w:r w:rsidRPr="00541578">
        <w:t>to</w:t>
      </w:r>
      <w:r w:rsidR="00956671">
        <w:t xml:space="preserve"> </w:t>
      </w:r>
      <w:r w:rsidRPr="00541578">
        <w:t>raise</w:t>
      </w:r>
      <w:r w:rsidR="00956671">
        <w:t xml:space="preserve"> </w:t>
      </w:r>
      <w:r w:rsidRPr="00541578">
        <w:t>SME</w:t>
      </w:r>
      <w:r w:rsidR="00956671">
        <w:t xml:space="preserve"> </w:t>
      </w:r>
      <w:r w:rsidRPr="00541578">
        <w:t>contribution</w:t>
      </w:r>
      <w:r w:rsidR="00956671">
        <w:t xml:space="preserve"> </w:t>
      </w:r>
      <w:r w:rsidRPr="00541578">
        <w:t>to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country’s</w:t>
      </w:r>
      <w:r w:rsidR="00956671">
        <w:t xml:space="preserve"> </w:t>
      </w:r>
      <w:r w:rsidRPr="00541578">
        <w:t>economic</w:t>
      </w:r>
      <w:r w:rsidR="00956671">
        <w:t xml:space="preserve"> </w:t>
      </w:r>
      <w:r w:rsidRPr="00541578">
        <w:t>growth,</w:t>
      </w:r>
      <w:r w:rsidR="00956671">
        <w:t xml:space="preserve"> </w:t>
      </w:r>
      <w:r w:rsidRPr="00541578">
        <w:t>increase</w:t>
      </w:r>
      <w:r w:rsidR="00956671">
        <w:t xml:space="preserve"> </w:t>
      </w:r>
      <w:r w:rsidRPr="00541578">
        <w:t>job</w:t>
      </w:r>
      <w:r w:rsidR="00956671">
        <w:t xml:space="preserve"> </w:t>
      </w:r>
      <w:r w:rsidRPr="00541578">
        <w:t>creation</w:t>
      </w:r>
      <w:r w:rsidR="00956671">
        <w:t xml:space="preserve"> </w:t>
      </w:r>
      <w:r w:rsidRPr="00541578">
        <w:t>and</w:t>
      </w:r>
      <w:r w:rsidR="00956671">
        <w:t xml:space="preserve"> </w:t>
      </w:r>
      <w:r w:rsidRPr="00541578">
        <w:t>foster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diversification</w:t>
      </w:r>
      <w:r w:rsidR="00956671">
        <w:t xml:space="preserve"> </w:t>
      </w:r>
      <w:r w:rsidRPr="00541578">
        <w:t>of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economy.</w:t>
      </w:r>
      <w:r w:rsidR="00956671">
        <w:t xml:space="preserve"> </w:t>
      </w:r>
      <w:r w:rsidRPr="00541578">
        <w:t>Overarching</w:t>
      </w:r>
      <w:r w:rsidR="00956671">
        <w:t xml:space="preserve"> </w:t>
      </w:r>
      <w:r w:rsidRPr="00541578">
        <w:t>themes</w:t>
      </w:r>
      <w:r w:rsidR="00956671">
        <w:t xml:space="preserve"> </w:t>
      </w:r>
      <w:r w:rsidRPr="00541578">
        <w:t>will</w:t>
      </w:r>
      <w:r w:rsidR="00956671">
        <w:t xml:space="preserve"> </w:t>
      </w:r>
      <w:r w:rsidRPr="00541578">
        <w:t>include</w:t>
      </w:r>
      <w:r w:rsidR="00956671">
        <w:t xml:space="preserve"> </w:t>
      </w:r>
      <w:r w:rsidRPr="00541578">
        <w:t>a</w:t>
      </w:r>
      <w:r w:rsidR="00956671">
        <w:t xml:space="preserve"> </w:t>
      </w:r>
      <w:r w:rsidRPr="00541578">
        <w:t>focus</w:t>
      </w:r>
      <w:r w:rsidR="00956671">
        <w:t xml:space="preserve"> </w:t>
      </w:r>
      <w:r w:rsidRPr="00541578">
        <w:t>on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knowledge</w:t>
      </w:r>
      <w:r w:rsidR="00956671">
        <w:t xml:space="preserve"> </w:t>
      </w:r>
      <w:r w:rsidRPr="00541578">
        <w:t>economy</w:t>
      </w:r>
      <w:r w:rsidR="00956671">
        <w:t xml:space="preserve"> </w:t>
      </w:r>
      <w:r w:rsidRPr="00541578">
        <w:t>and</w:t>
      </w:r>
      <w:r w:rsidR="00956671">
        <w:t xml:space="preserve"> </w:t>
      </w:r>
      <w:r w:rsidRPr="00541578">
        <w:t>innovation,</w:t>
      </w:r>
      <w:r w:rsidR="00956671">
        <w:t xml:space="preserve"> </w:t>
      </w:r>
      <w:r w:rsidRPr="00541578">
        <w:t>women’s</w:t>
      </w:r>
      <w:r w:rsidR="00956671">
        <w:t xml:space="preserve"> </w:t>
      </w:r>
      <w:r w:rsidRPr="00541578">
        <w:t>entrepreneurship,</w:t>
      </w:r>
      <w:r w:rsidR="00956671">
        <w:t xml:space="preserve"> </w:t>
      </w:r>
      <w:r w:rsidRPr="00541578">
        <w:t>export</w:t>
      </w:r>
      <w:r w:rsidR="00956671">
        <w:t xml:space="preserve"> </w:t>
      </w:r>
      <w:r w:rsidRPr="00541578">
        <w:t>and</w:t>
      </w:r>
      <w:r w:rsidR="00956671">
        <w:t xml:space="preserve"> </w:t>
      </w:r>
      <w:r w:rsidRPr="00541578">
        <w:t>trade</w:t>
      </w:r>
      <w:r w:rsidR="00956671">
        <w:t xml:space="preserve"> </w:t>
      </w:r>
      <w:r w:rsidRPr="00541578">
        <w:t>promotion.</w:t>
      </w:r>
      <w:r w:rsidR="00956671">
        <w:t xml:space="preserve"> </w:t>
      </w:r>
    </w:p>
    <w:p w14:paraId="0CDC65DF" w14:textId="4E5B237C" w:rsidR="00541578" w:rsidRPr="00541578" w:rsidRDefault="00541578" w:rsidP="00764C39">
      <w:pPr>
        <w:pStyle w:val="a3"/>
        <w:spacing w:after="120"/>
        <w:ind w:left="1276" w:right="130" w:firstLine="13"/>
        <w:jc w:val="both"/>
      </w:pPr>
      <w:r w:rsidRPr="00541578">
        <w:t>EBRD</w:t>
      </w:r>
      <w:r w:rsidR="00956671">
        <w:t xml:space="preserve"> </w:t>
      </w:r>
      <w:r w:rsidRPr="00541578">
        <w:t>believes</w:t>
      </w:r>
      <w:r w:rsidR="00956671">
        <w:t xml:space="preserve"> </w:t>
      </w:r>
      <w:r w:rsidRPr="00541578">
        <w:t>that</w:t>
      </w:r>
      <w:r w:rsidR="00956671">
        <w:t xml:space="preserve"> </w:t>
      </w:r>
      <w:r w:rsidRPr="00541578">
        <w:t>creating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conditions</w:t>
      </w:r>
      <w:r w:rsidR="00956671">
        <w:t xml:space="preserve"> </w:t>
      </w:r>
      <w:r w:rsidRPr="00541578">
        <w:t>for</w:t>
      </w:r>
      <w:r w:rsidR="00956671">
        <w:t xml:space="preserve"> </w:t>
      </w:r>
      <w:r w:rsidRPr="00541578">
        <w:t>small</w:t>
      </w:r>
      <w:r w:rsidR="00956671">
        <w:t xml:space="preserve"> </w:t>
      </w:r>
      <w:r w:rsidRPr="00541578">
        <w:t>businesses</w:t>
      </w:r>
      <w:r w:rsidR="00956671">
        <w:t xml:space="preserve"> </w:t>
      </w:r>
      <w:r w:rsidRPr="00541578">
        <w:t>to</w:t>
      </w:r>
      <w:r w:rsidR="00956671">
        <w:t xml:space="preserve"> </w:t>
      </w:r>
      <w:r w:rsidRPr="00541578">
        <w:t>thrive</w:t>
      </w:r>
      <w:r w:rsidR="00956671">
        <w:t xml:space="preserve"> </w:t>
      </w:r>
      <w:r w:rsidRPr="00541578">
        <w:t>is</w:t>
      </w:r>
      <w:r w:rsidR="00956671">
        <w:t xml:space="preserve"> </w:t>
      </w:r>
      <w:r w:rsidRPr="00541578">
        <w:t>fundamental</w:t>
      </w:r>
      <w:r w:rsidR="00956671">
        <w:t xml:space="preserve"> </w:t>
      </w:r>
      <w:r w:rsidRPr="00541578">
        <w:t>for</w:t>
      </w:r>
      <w:r w:rsidR="00956671">
        <w:t xml:space="preserve"> </w:t>
      </w:r>
      <w:r w:rsidRPr="00541578">
        <w:t>economic</w:t>
      </w:r>
      <w:r w:rsidR="00956671">
        <w:t xml:space="preserve"> </w:t>
      </w:r>
      <w:r w:rsidRPr="00541578">
        <w:t>growth.</w:t>
      </w:r>
      <w:r w:rsidR="00956671">
        <w:t xml:space="preserve"> </w:t>
      </w:r>
      <w:r w:rsidRPr="00541578">
        <w:t>Accounting</w:t>
      </w:r>
      <w:r w:rsidR="00956671">
        <w:t xml:space="preserve"> </w:t>
      </w:r>
      <w:r w:rsidRPr="00541578">
        <w:t>for</w:t>
      </w:r>
      <w:r w:rsidR="00956671">
        <w:t xml:space="preserve"> </w:t>
      </w:r>
      <w:r w:rsidRPr="00541578">
        <w:t>99.8%</w:t>
      </w:r>
      <w:r w:rsidR="00956671">
        <w:t xml:space="preserve"> </w:t>
      </w:r>
      <w:r w:rsidRPr="00541578">
        <w:t>of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total</w:t>
      </w:r>
      <w:r w:rsidR="00956671">
        <w:t xml:space="preserve"> </w:t>
      </w:r>
      <w:r w:rsidRPr="00541578">
        <w:t>number</w:t>
      </w:r>
      <w:r w:rsidR="00956671">
        <w:t xml:space="preserve"> </w:t>
      </w:r>
      <w:r w:rsidRPr="00541578">
        <w:t>of</w:t>
      </w:r>
      <w:r w:rsidR="00956671">
        <w:t xml:space="preserve"> </w:t>
      </w:r>
      <w:r w:rsidRPr="00541578">
        <w:t>enterprises</w:t>
      </w:r>
      <w:r w:rsidR="00956671">
        <w:t xml:space="preserve"> </w:t>
      </w:r>
      <w:r w:rsidRPr="00541578">
        <w:t>in</w:t>
      </w:r>
      <w:r w:rsidR="00956671">
        <w:t xml:space="preserve"> </w:t>
      </w:r>
      <w:r w:rsidRPr="00541578">
        <w:t>Ukraine,</w:t>
      </w:r>
      <w:r w:rsidR="00956671">
        <w:t xml:space="preserve"> </w:t>
      </w:r>
      <w:r w:rsidRPr="00541578">
        <w:t>and</w:t>
      </w:r>
      <w:r w:rsidR="00956671">
        <w:t xml:space="preserve"> </w:t>
      </w:r>
      <w:r w:rsidRPr="00541578">
        <w:t>employing</w:t>
      </w:r>
      <w:r w:rsidR="00956671">
        <w:t xml:space="preserve"> </w:t>
      </w:r>
      <w:r w:rsidRPr="00541578">
        <w:t>about</w:t>
      </w:r>
      <w:r w:rsidR="00956671">
        <w:t xml:space="preserve"> </w:t>
      </w:r>
      <w:r w:rsidRPr="00541578">
        <w:t>two-thirds</w:t>
      </w:r>
      <w:r w:rsidR="00956671">
        <w:t xml:space="preserve"> </w:t>
      </w:r>
      <w:r w:rsidRPr="00541578">
        <w:t>of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total</w:t>
      </w:r>
      <w:r w:rsidR="00956671">
        <w:t xml:space="preserve"> </w:t>
      </w:r>
      <w:r w:rsidRPr="00541578">
        <w:t>workforce</w:t>
      </w:r>
      <w:r w:rsidR="00956671">
        <w:t xml:space="preserve"> </w:t>
      </w:r>
      <w:r w:rsidRPr="00541578">
        <w:t>in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country,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SME</w:t>
      </w:r>
      <w:r w:rsidR="00956671">
        <w:t xml:space="preserve"> </w:t>
      </w:r>
      <w:r w:rsidRPr="00541578">
        <w:t>sector</w:t>
      </w:r>
      <w:r w:rsidR="00956671">
        <w:t xml:space="preserve"> </w:t>
      </w:r>
      <w:r w:rsidRPr="00541578">
        <w:t>is</w:t>
      </w:r>
      <w:r w:rsidR="00956671">
        <w:t xml:space="preserve"> </w:t>
      </w:r>
      <w:r w:rsidRPr="00541578">
        <w:t>an</w:t>
      </w:r>
      <w:r w:rsidR="00956671">
        <w:t xml:space="preserve"> </w:t>
      </w:r>
      <w:r w:rsidRPr="00541578">
        <w:t>important</w:t>
      </w:r>
      <w:r w:rsidR="00956671">
        <w:t xml:space="preserve"> </w:t>
      </w:r>
      <w:r w:rsidRPr="00541578">
        <w:t>constituent</w:t>
      </w:r>
      <w:r w:rsidR="00956671">
        <w:t xml:space="preserve"> </w:t>
      </w:r>
      <w:r w:rsidRPr="00541578">
        <w:t>of</w:t>
      </w:r>
      <w:r w:rsidR="00956671">
        <w:t xml:space="preserve"> </w:t>
      </w:r>
      <w:r w:rsidRPr="00541578">
        <w:t>Ukraine’s</w:t>
      </w:r>
      <w:r w:rsidR="00956671">
        <w:t xml:space="preserve"> </w:t>
      </w:r>
      <w:r w:rsidRPr="00541578">
        <w:t>economy</w:t>
      </w:r>
      <w:r w:rsidR="00956671">
        <w:t xml:space="preserve"> </w:t>
      </w:r>
      <w:r w:rsidRPr="00541578">
        <w:t>(2015</w:t>
      </w:r>
      <w:r w:rsidR="00956671">
        <w:t xml:space="preserve"> </w:t>
      </w:r>
      <w:r w:rsidRPr="00541578">
        <w:t>data).</w:t>
      </w:r>
      <w:r w:rsidR="00956671">
        <w:t xml:space="preserve"> </w:t>
      </w:r>
      <w:r w:rsidRPr="00541578">
        <w:t>These</w:t>
      </w:r>
      <w:r w:rsidR="00956671">
        <w:t xml:space="preserve"> </w:t>
      </w:r>
      <w:r w:rsidRPr="00541578">
        <w:t>companies</w:t>
      </w:r>
      <w:r w:rsidR="00956671">
        <w:t xml:space="preserve"> </w:t>
      </w:r>
      <w:r w:rsidRPr="00541578">
        <w:t>make</w:t>
      </w:r>
      <w:r w:rsidR="00956671">
        <w:t xml:space="preserve"> </w:t>
      </w:r>
      <w:r w:rsidRPr="00541578">
        <w:t>a</w:t>
      </w:r>
      <w:r w:rsidR="00956671">
        <w:t xml:space="preserve"> </w:t>
      </w:r>
      <w:r w:rsidRPr="00541578">
        <w:t>significant</w:t>
      </w:r>
      <w:r w:rsidR="00956671">
        <w:t xml:space="preserve"> </w:t>
      </w:r>
      <w:r w:rsidRPr="00541578">
        <w:t>contribution</w:t>
      </w:r>
      <w:r w:rsidR="00956671">
        <w:t xml:space="preserve"> </w:t>
      </w:r>
      <w:r w:rsidRPr="00541578">
        <w:t>to</w:t>
      </w:r>
      <w:r w:rsidR="00956671">
        <w:t xml:space="preserve"> </w:t>
      </w:r>
      <w:r w:rsidRPr="00541578">
        <w:t>job</w:t>
      </w:r>
      <w:r w:rsidR="00956671">
        <w:t xml:space="preserve"> </w:t>
      </w:r>
      <w:r w:rsidRPr="00541578">
        <w:t>creation</w:t>
      </w:r>
      <w:r w:rsidR="00956671">
        <w:t xml:space="preserve"> </w:t>
      </w:r>
      <w:r w:rsidRPr="00541578">
        <w:t>and</w:t>
      </w:r>
      <w:r w:rsidR="00956671">
        <w:t xml:space="preserve"> </w:t>
      </w:r>
      <w:r w:rsidRPr="00541578">
        <w:t>are</w:t>
      </w:r>
      <w:r w:rsidR="00956671">
        <w:t xml:space="preserve"> </w:t>
      </w:r>
      <w:r w:rsidRPr="00541578">
        <w:t>important</w:t>
      </w:r>
      <w:r w:rsidR="00956671">
        <w:t xml:space="preserve"> </w:t>
      </w:r>
      <w:r w:rsidRPr="00541578">
        <w:t>actors</w:t>
      </w:r>
      <w:r w:rsidR="00956671">
        <w:t xml:space="preserve"> </w:t>
      </w:r>
      <w:r w:rsidRPr="00541578">
        <w:t>in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expansion</w:t>
      </w:r>
      <w:r w:rsidR="00956671">
        <w:t xml:space="preserve"> </w:t>
      </w:r>
      <w:r w:rsidRPr="00541578">
        <w:t>and</w:t>
      </w:r>
      <w:r w:rsidR="00956671">
        <w:t xml:space="preserve"> </w:t>
      </w:r>
      <w:r w:rsidRPr="00541578">
        <w:t>creation</w:t>
      </w:r>
      <w:r w:rsidR="00956671">
        <w:t xml:space="preserve"> </w:t>
      </w:r>
      <w:r w:rsidRPr="00541578">
        <w:t>of</w:t>
      </w:r>
      <w:r w:rsidR="00956671">
        <w:t xml:space="preserve"> </w:t>
      </w:r>
      <w:r w:rsidRPr="00541578">
        <w:t>value</w:t>
      </w:r>
      <w:r w:rsidR="00956671">
        <w:t xml:space="preserve"> </w:t>
      </w:r>
      <w:r w:rsidRPr="00541578">
        <w:t>added</w:t>
      </w:r>
      <w:r w:rsidR="00956671">
        <w:t xml:space="preserve"> </w:t>
      </w:r>
      <w:r w:rsidRPr="00541578">
        <w:t>to</w:t>
      </w:r>
      <w:r w:rsidR="00956671">
        <w:t xml:space="preserve"> </w:t>
      </w:r>
      <w:r w:rsidRPr="00541578">
        <w:t>GDP.</w:t>
      </w:r>
      <w:r w:rsidR="00956671">
        <w:t xml:space="preserve"> </w:t>
      </w:r>
    </w:p>
    <w:p w14:paraId="35EB77FD" w14:textId="5488C6E7" w:rsidR="00541578" w:rsidRDefault="00541578" w:rsidP="00764C39">
      <w:pPr>
        <w:pStyle w:val="a3"/>
        <w:spacing w:after="120"/>
        <w:ind w:left="1276" w:right="130" w:firstLine="13"/>
        <w:jc w:val="both"/>
      </w:pPr>
      <w:r w:rsidRPr="00541578">
        <w:t>The</w:t>
      </w:r>
      <w:r w:rsidR="00956671">
        <w:t xml:space="preserve"> </w:t>
      </w:r>
      <w:r w:rsidRPr="00541578">
        <w:t>majority</w:t>
      </w:r>
      <w:r w:rsidR="00956671">
        <w:t xml:space="preserve"> </w:t>
      </w:r>
      <w:r w:rsidRPr="00541578">
        <w:t>of</w:t>
      </w:r>
      <w:r w:rsidR="00956671">
        <w:t xml:space="preserve"> </w:t>
      </w:r>
      <w:r w:rsidRPr="00541578">
        <w:t>SMEs</w:t>
      </w:r>
      <w:r w:rsidR="00956671">
        <w:t xml:space="preserve"> </w:t>
      </w:r>
      <w:r w:rsidRPr="00541578">
        <w:t>produce</w:t>
      </w:r>
      <w:r w:rsidR="00956671">
        <w:t xml:space="preserve"> </w:t>
      </w:r>
      <w:r w:rsidRPr="00541578">
        <w:t>mainly</w:t>
      </w:r>
      <w:r w:rsidR="00956671">
        <w:t xml:space="preserve"> </w:t>
      </w:r>
      <w:r w:rsidRPr="00541578">
        <w:t>for</w:t>
      </w:r>
      <w:r w:rsidR="00956671">
        <w:t xml:space="preserve"> </w:t>
      </w:r>
      <w:r w:rsidRPr="00541578">
        <w:t>domestic</w:t>
      </w:r>
      <w:r w:rsidR="00956671">
        <w:t xml:space="preserve"> </w:t>
      </w:r>
      <w:r w:rsidRPr="00541578">
        <w:t>markets.</w:t>
      </w:r>
      <w:r w:rsidR="00956671">
        <w:t xml:space="preserve"> </w:t>
      </w:r>
      <w:r w:rsidRPr="00541578">
        <w:t>As</w:t>
      </w:r>
      <w:r w:rsidR="00956671">
        <w:t xml:space="preserve"> </w:t>
      </w:r>
      <w:r w:rsidRPr="00541578">
        <w:t>they</w:t>
      </w:r>
      <w:r w:rsidR="00956671">
        <w:t xml:space="preserve"> </w:t>
      </w:r>
      <w:r w:rsidRPr="00541578">
        <w:t>are</w:t>
      </w:r>
      <w:r w:rsidR="00956671">
        <w:t xml:space="preserve"> </w:t>
      </w:r>
      <w:r w:rsidRPr="00541578">
        <w:t>likely</w:t>
      </w:r>
      <w:r w:rsidR="00956671">
        <w:t xml:space="preserve"> </w:t>
      </w:r>
      <w:r w:rsidRPr="00541578">
        <w:t>to</w:t>
      </w:r>
      <w:r w:rsidR="00956671">
        <w:t xml:space="preserve"> </w:t>
      </w:r>
      <w:r w:rsidRPr="00541578">
        <w:t>face</w:t>
      </w:r>
      <w:r w:rsidR="00956671">
        <w:t xml:space="preserve"> </w:t>
      </w:r>
      <w:r w:rsidRPr="00541578">
        <w:t>increased</w:t>
      </w:r>
      <w:r w:rsidR="00956671">
        <w:t xml:space="preserve"> </w:t>
      </w:r>
      <w:r w:rsidRPr="00541578">
        <w:t>competition</w:t>
      </w:r>
      <w:r w:rsidR="00956671">
        <w:t xml:space="preserve"> </w:t>
      </w:r>
      <w:r w:rsidRPr="00541578">
        <w:t>from</w:t>
      </w:r>
      <w:r w:rsidR="00956671">
        <w:t xml:space="preserve"> </w:t>
      </w:r>
      <w:r w:rsidRPr="00541578">
        <w:t>imports</w:t>
      </w:r>
      <w:r w:rsidR="00956671">
        <w:t xml:space="preserve"> </w:t>
      </w:r>
      <w:r w:rsidRPr="00541578">
        <w:t>as</w:t>
      </w:r>
      <w:r w:rsidR="00956671">
        <w:t xml:space="preserve"> </w:t>
      </w:r>
      <w:r w:rsidRPr="00541578">
        <w:t>a</w:t>
      </w:r>
      <w:r w:rsidR="00956671">
        <w:t xml:space="preserve"> </w:t>
      </w:r>
      <w:r w:rsidRPr="00541578">
        <w:t>result</w:t>
      </w:r>
      <w:r w:rsidR="00956671">
        <w:t xml:space="preserve"> </w:t>
      </w:r>
      <w:r w:rsidRPr="00541578">
        <w:t>of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Deep</w:t>
      </w:r>
      <w:r w:rsidR="00956671">
        <w:t xml:space="preserve"> </w:t>
      </w:r>
      <w:r w:rsidRPr="00541578">
        <w:t>and</w:t>
      </w:r>
      <w:r w:rsidR="00956671">
        <w:t xml:space="preserve"> </w:t>
      </w:r>
      <w:r w:rsidRPr="00541578">
        <w:t>Comprehensive</w:t>
      </w:r>
      <w:r w:rsidR="00956671">
        <w:t xml:space="preserve"> </w:t>
      </w:r>
      <w:r w:rsidRPr="00541578">
        <w:t>Free</w:t>
      </w:r>
      <w:r w:rsidR="00956671">
        <w:t xml:space="preserve"> </w:t>
      </w:r>
      <w:r w:rsidRPr="00541578">
        <w:t>Trade</w:t>
      </w:r>
      <w:r w:rsidR="00956671">
        <w:t xml:space="preserve"> </w:t>
      </w:r>
      <w:r w:rsidRPr="00541578">
        <w:t>Area</w:t>
      </w:r>
      <w:r w:rsidR="00956671">
        <w:t xml:space="preserve"> </w:t>
      </w:r>
      <w:r w:rsidRPr="00541578">
        <w:t>(DCFTA),</w:t>
      </w:r>
      <w:r w:rsidR="00956671">
        <w:t xml:space="preserve"> </w:t>
      </w:r>
      <w:r w:rsidRPr="00541578">
        <w:t>it</w:t>
      </w:r>
      <w:r w:rsidR="00956671">
        <w:t xml:space="preserve"> </w:t>
      </w:r>
      <w:r w:rsidRPr="00541578">
        <w:t>is</w:t>
      </w:r>
      <w:r w:rsidR="00956671">
        <w:t xml:space="preserve"> </w:t>
      </w:r>
      <w:r w:rsidRPr="00541578">
        <w:t>imperative</w:t>
      </w:r>
      <w:r w:rsidR="00956671">
        <w:t xml:space="preserve"> </w:t>
      </w:r>
      <w:r w:rsidRPr="00541578">
        <w:t>to</w:t>
      </w:r>
      <w:r w:rsidR="00956671">
        <w:t xml:space="preserve"> </w:t>
      </w:r>
      <w:r w:rsidRPr="00541578">
        <w:t>improve</w:t>
      </w:r>
      <w:r w:rsidR="00956671">
        <w:t xml:space="preserve"> </w:t>
      </w:r>
      <w:r w:rsidRPr="00541578">
        <w:t>their</w:t>
      </w:r>
      <w:r w:rsidR="00956671">
        <w:t xml:space="preserve"> </w:t>
      </w:r>
      <w:r w:rsidRPr="00541578">
        <w:t>competitiveness</w:t>
      </w:r>
      <w:r w:rsidR="00956671">
        <w:t xml:space="preserve"> </w:t>
      </w:r>
      <w:r w:rsidRPr="00541578">
        <w:t>at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local</w:t>
      </w:r>
      <w:r w:rsidR="00956671">
        <w:t xml:space="preserve"> </w:t>
      </w:r>
      <w:r w:rsidRPr="00541578">
        <w:t>market</w:t>
      </w:r>
      <w:r w:rsidR="00956671">
        <w:t xml:space="preserve"> </w:t>
      </w:r>
      <w:r w:rsidRPr="00541578">
        <w:t>as</w:t>
      </w:r>
      <w:r w:rsidR="00956671">
        <w:t xml:space="preserve"> </w:t>
      </w:r>
      <w:r w:rsidRPr="00541578">
        <w:t>well</w:t>
      </w:r>
      <w:r w:rsidR="00956671">
        <w:t xml:space="preserve"> </w:t>
      </w:r>
      <w:r w:rsidRPr="00541578">
        <w:t>as</w:t>
      </w:r>
      <w:r w:rsidR="00956671">
        <w:t xml:space="preserve"> </w:t>
      </w:r>
      <w:r w:rsidRPr="00541578">
        <w:t>help</w:t>
      </w:r>
      <w:r w:rsidR="00956671">
        <w:t xml:space="preserve"> </w:t>
      </w:r>
      <w:r w:rsidRPr="00541578">
        <w:t>them</w:t>
      </w:r>
      <w:r w:rsidR="00956671">
        <w:t xml:space="preserve"> </w:t>
      </w:r>
      <w:r w:rsidRPr="00541578">
        <w:t>access</w:t>
      </w:r>
      <w:r w:rsidR="00956671">
        <w:t xml:space="preserve"> </w:t>
      </w:r>
      <w:r w:rsidRPr="00541578">
        <w:t>new</w:t>
      </w:r>
      <w:r w:rsidR="00956671">
        <w:t xml:space="preserve"> </w:t>
      </w:r>
      <w:r w:rsidRPr="00541578">
        <w:t>markets.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DCFTA</w:t>
      </w:r>
      <w:r w:rsidR="00956671">
        <w:t xml:space="preserve"> </w:t>
      </w:r>
      <w:r w:rsidRPr="00541578">
        <w:t>will</w:t>
      </w:r>
      <w:r w:rsidR="00956671">
        <w:t xml:space="preserve"> </w:t>
      </w:r>
      <w:r w:rsidRPr="00541578">
        <w:t>create</w:t>
      </w:r>
      <w:r w:rsidR="00956671">
        <w:t xml:space="preserve"> </w:t>
      </w:r>
      <w:r w:rsidRPr="00541578">
        <w:t>business</w:t>
      </w:r>
      <w:r w:rsidR="00956671">
        <w:t xml:space="preserve"> </w:t>
      </w:r>
      <w:r w:rsidRPr="00541578">
        <w:t>opportunities</w:t>
      </w:r>
      <w:r w:rsidR="00956671">
        <w:t xml:space="preserve"> </w:t>
      </w:r>
      <w:r w:rsidRPr="00541578">
        <w:t>for</w:t>
      </w:r>
      <w:r w:rsidR="00956671">
        <w:t xml:space="preserve"> </w:t>
      </w:r>
      <w:r w:rsidRPr="00541578">
        <w:t>high</w:t>
      </w:r>
      <w:r w:rsidR="00956671">
        <w:t xml:space="preserve"> </w:t>
      </w:r>
      <w:r w:rsidRPr="00541578">
        <w:t>performing,</w:t>
      </w:r>
      <w:r w:rsidR="00956671">
        <w:t xml:space="preserve"> </w:t>
      </w:r>
      <w:r w:rsidRPr="00541578">
        <w:t>internationally</w:t>
      </w:r>
      <w:r w:rsidR="00956671">
        <w:t xml:space="preserve"> </w:t>
      </w:r>
      <w:r w:rsidRPr="00541578">
        <w:t>competitive</w:t>
      </w:r>
      <w:r w:rsidR="00956671">
        <w:t xml:space="preserve"> </w:t>
      </w:r>
      <w:r w:rsidRPr="00541578">
        <w:t>SMEs</w:t>
      </w:r>
      <w:r w:rsidR="00956671">
        <w:t xml:space="preserve"> </w:t>
      </w:r>
      <w:r w:rsidRPr="00541578">
        <w:t>to</w:t>
      </w:r>
      <w:r w:rsidR="00956671">
        <w:t xml:space="preserve"> </w:t>
      </w:r>
      <w:r w:rsidRPr="00541578">
        <w:t>expand</w:t>
      </w:r>
      <w:r w:rsidR="00956671">
        <w:t xml:space="preserve"> </w:t>
      </w:r>
      <w:r w:rsidRPr="00541578">
        <w:t>into</w:t>
      </w:r>
      <w:r w:rsidR="00956671">
        <w:t xml:space="preserve"> </w:t>
      </w:r>
      <w:r w:rsidRPr="00541578">
        <w:t>new</w:t>
      </w:r>
      <w:r w:rsidR="00956671">
        <w:t xml:space="preserve"> </w:t>
      </w:r>
      <w:r w:rsidRPr="00541578">
        <w:t>markets.</w:t>
      </w:r>
      <w:r w:rsidR="00956671">
        <w:t xml:space="preserve"> </w:t>
      </w:r>
      <w:r w:rsidRPr="00541578">
        <w:t>However,</w:t>
      </w:r>
      <w:r w:rsidR="00956671">
        <w:t xml:space="preserve"> </w:t>
      </w:r>
      <w:r w:rsidRPr="00541578">
        <w:t>currently</w:t>
      </w:r>
      <w:r w:rsidR="00956671">
        <w:t xml:space="preserve"> </w:t>
      </w:r>
      <w:r w:rsidRPr="00541578">
        <w:t>enterprises</w:t>
      </w:r>
      <w:r w:rsidR="00956671">
        <w:t xml:space="preserve"> </w:t>
      </w:r>
      <w:r w:rsidRPr="00541578">
        <w:t>have</w:t>
      </w:r>
      <w:r w:rsidR="00956671">
        <w:t xml:space="preserve"> </w:t>
      </w:r>
      <w:r w:rsidRPr="00541578">
        <w:t>limited</w:t>
      </w:r>
      <w:r w:rsidR="00956671">
        <w:t xml:space="preserve"> </w:t>
      </w:r>
      <w:r w:rsidRPr="00541578">
        <w:t>awareness</w:t>
      </w:r>
      <w:r w:rsidR="00956671">
        <w:t xml:space="preserve"> </w:t>
      </w:r>
      <w:r w:rsidRPr="00541578">
        <w:t>of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possibilities,</w:t>
      </w:r>
      <w:r w:rsidR="00956671">
        <w:t xml:space="preserve"> </w:t>
      </w:r>
      <w:r w:rsidRPr="00541578">
        <w:t>lack</w:t>
      </w:r>
      <w:r w:rsidR="00956671">
        <w:t xml:space="preserve"> </w:t>
      </w:r>
      <w:r w:rsidRPr="00541578">
        <w:t>an</w:t>
      </w:r>
      <w:r w:rsidR="00956671">
        <w:t xml:space="preserve"> </w:t>
      </w:r>
      <w:r w:rsidRPr="00541578">
        <w:t>understanding</w:t>
      </w:r>
      <w:r w:rsidR="00956671">
        <w:t xml:space="preserve"> </w:t>
      </w:r>
      <w:r w:rsidRPr="00541578">
        <w:t>of</w:t>
      </w:r>
      <w:r w:rsidR="00956671">
        <w:t xml:space="preserve"> </w:t>
      </w:r>
      <w:r w:rsidRPr="00541578">
        <w:t>the</w:t>
      </w:r>
      <w:r w:rsidR="00956671">
        <w:t xml:space="preserve"> </w:t>
      </w:r>
      <w:r w:rsidRPr="00541578">
        <w:t>standards</w:t>
      </w:r>
      <w:r w:rsidR="00956671">
        <w:t xml:space="preserve"> </w:t>
      </w:r>
      <w:r w:rsidRPr="00541578">
        <w:t>and</w:t>
      </w:r>
      <w:r w:rsidR="00956671">
        <w:t xml:space="preserve"> </w:t>
      </w:r>
      <w:r w:rsidRPr="00541578">
        <w:t>procedures</w:t>
      </w:r>
      <w:r w:rsidR="00956671">
        <w:t xml:space="preserve"> </w:t>
      </w:r>
      <w:r w:rsidRPr="00541578">
        <w:t>they</w:t>
      </w:r>
      <w:r w:rsidR="00956671">
        <w:t xml:space="preserve"> </w:t>
      </w:r>
      <w:r w:rsidRPr="00541578">
        <w:t>would</w:t>
      </w:r>
      <w:r w:rsidR="00956671">
        <w:t xml:space="preserve"> </w:t>
      </w:r>
      <w:r w:rsidRPr="00541578">
        <w:t>need</w:t>
      </w:r>
      <w:r w:rsidR="00956671">
        <w:t xml:space="preserve"> </w:t>
      </w:r>
      <w:r w:rsidRPr="00541578">
        <w:t>to</w:t>
      </w:r>
      <w:r w:rsidR="00956671">
        <w:t xml:space="preserve"> </w:t>
      </w:r>
      <w:r w:rsidRPr="00541578">
        <w:t>comply</w:t>
      </w:r>
      <w:r w:rsidR="00956671">
        <w:t xml:space="preserve"> </w:t>
      </w:r>
      <w:r w:rsidRPr="00541578">
        <w:t>with,</w:t>
      </w:r>
      <w:r w:rsidR="00956671">
        <w:t xml:space="preserve"> </w:t>
      </w:r>
      <w:r w:rsidRPr="00541578">
        <w:t>and</w:t>
      </w:r>
      <w:r w:rsidR="00956671">
        <w:t xml:space="preserve"> </w:t>
      </w:r>
      <w:r w:rsidRPr="00541578">
        <w:t>need</w:t>
      </w:r>
      <w:r w:rsidR="00956671">
        <w:t xml:space="preserve"> </w:t>
      </w:r>
      <w:r w:rsidRPr="00541578">
        <w:t>to</w:t>
      </w:r>
      <w:r w:rsidR="00956671">
        <w:t xml:space="preserve"> </w:t>
      </w:r>
      <w:r w:rsidRPr="00541578">
        <w:t>modernise</w:t>
      </w:r>
      <w:r w:rsidR="00956671">
        <w:t xml:space="preserve"> </w:t>
      </w:r>
      <w:r w:rsidRPr="00541578">
        <w:t>their</w:t>
      </w:r>
      <w:r w:rsidR="00956671">
        <w:t xml:space="preserve"> </w:t>
      </w:r>
      <w:r w:rsidRPr="00541578">
        <w:t>production</w:t>
      </w:r>
      <w:r w:rsidR="00956671">
        <w:t xml:space="preserve"> </w:t>
      </w:r>
      <w:r w:rsidRPr="00541578">
        <w:t>processes</w:t>
      </w:r>
      <w:r w:rsidR="00956671">
        <w:t xml:space="preserve"> </w:t>
      </w:r>
      <w:r w:rsidRPr="00541578">
        <w:t>and</w:t>
      </w:r>
      <w:r w:rsidR="00956671">
        <w:t xml:space="preserve"> </w:t>
      </w:r>
      <w:r w:rsidRPr="00541578">
        <w:t>adopt</w:t>
      </w:r>
      <w:r w:rsidR="00956671">
        <w:t xml:space="preserve"> </w:t>
      </w:r>
      <w:r w:rsidRPr="00541578">
        <w:t>new</w:t>
      </w:r>
      <w:r w:rsidR="00956671">
        <w:t xml:space="preserve"> </w:t>
      </w:r>
      <w:r w:rsidRPr="00541578">
        <w:t>technologies</w:t>
      </w:r>
      <w:r w:rsidR="00956671">
        <w:t xml:space="preserve"> </w:t>
      </w:r>
      <w:r w:rsidRPr="00541578">
        <w:t>and</w:t>
      </w:r>
      <w:r w:rsidR="00956671">
        <w:t xml:space="preserve"> </w:t>
      </w:r>
      <w:r w:rsidRPr="00541578">
        <w:t>international</w:t>
      </w:r>
      <w:r w:rsidR="00956671">
        <w:t xml:space="preserve"> </w:t>
      </w:r>
      <w:r w:rsidRPr="00541578">
        <w:t>best</w:t>
      </w:r>
      <w:r w:rsidR="00956671">
        <w:t xml:space="preserve"> </w:t>
      </w:r>
      <w:r w:rsidRPr="00541578">
        <w:t>practice</w:t>
      </w:r>
      <w:r w:rsidR="00956671">
        <w:t xml:space="preserve"> </w:t>
      </w:r>
      <w:r w:rsidRPr="00541578">
        <w:t>in</w:t>
      </w:r>
      <w:r w:rsidR="00956671">
        <w:t xml:space="preserve"> </w:t>
      </w:r>
      <w:r w:rsidRPr="00541578">
        <w:t>order</w:t>
      </w:r>
      <w:r w:rsidR="00956671">
        <w:t xml:space="preserve"> </w:t>
      </w:r>
      <w:r w:rsidRPr="00541578">
        <w:t>to</w:t>
      </w:r>
      <w:r w:rsidR="00956671">
        <w:t xml:space="preserve"> </w:t>
      </w:r>
      <w:r w:rsidRPr="00541578">
        <w:t>compete</w:t>
      </w:r>
      <w:r w:rsidR="00956671">
        <w:t xml:space="preserve"> </w:t>
      </w:r>
      <w:r w:rsidRPr="00541578">
        <w:t>successfully.</w:t>
      </w:r>
    </w:p>
    <w:p w14:paraId="1368555A" w14:textId="008ED1C0" w:rsidR="001D492B" w:rsidRDefault="001D492B" w:rsidP="00764C39">
      <w:pPr>
        <w:pStyle w:val="a3"/>
        <w:spacing w:after="120"/>
        <w:ind w:left="1276" w:right="130" w:firstLine="13"/>
        <w:jc w:val="both"/>
      </w:pPr>
      <w:r>
        <w:t>In</w:t>
      </w:r>
      <w:r w:rsidR="00956671">
        <w:t xml:space="preserve"> </w:t>
      </w:r>
      <w:r>
        <w:t>the</w:t>
      </w:r>
      <w:r w:rsidR="00956671">
        <w:t xml:space="preserve"> </w:t>
      </w:r>
      <w:r>
        <w:t>context</w:t>
      </w:r>
      <w:r w:rsidR="00956671">
        <w:t xml:space="preserve"> </w:t>
      </w:r>
      <w:r>
        <w:t>of</w:t>
      </w:r>
      <w:r w:rsidR="00956671">
        <w:t xml:space="preserve"> </w:t>
      </w:r>
      <w:r>
        <w:t>EU-funded</w:t>
      </w:r>
      <w:r w:rsidR="00956671">
        <w:t xml:space="preserve"> </w:t>
      </w:r>
      <w:r>
        <w:t>Program</w:t>
      </w:r>
      <w:r w:rsidR="00956671">
        <w:t xml:space="preserve"> </w:t>
      </w:r>
      <w:r>
        <w:t>EU4Business</w:t>
      </w:r>
      <w:r w:rsidR="00956671">
        <w:t xml:space="preserve"> </w:t>
      </w:r>
      <w:r>
        <w:t>(the</w:t>
      </w:r>
      <w:r w:rsidR="00956671">
        <w:t xml:space="preserve"> </w:t>
      </w:r>
      <w:r>
        <w:t>“Program”)</w:t>
      </w:r>
      <w:r w:rsidR="00956671">
        <w:t xml:space="preserve"> </w:t>
      </w:r>
      <w:r>
        <w:t>the</w:t>
      </w:r>
      <w:r w:rsidR="00956671">
        <w:t xml:space="preserve"> </w:t>
      </w:r>
      <w:r>
        <w:t>Foundation</w:t>
      </w:r>
      <w:r w:rsidR="00956671">
        <w:t xml:space="preserve"> </w:t>
      </w:r>
      <w:r>
        <w:t>for</w:t>
      </w:r>
      <w:r w:rsidR="00956671">
        <w:t xml:space="preserve"> </w:t>
      </w:r>
      <w:r>
        <w:t>Support</w:t>
      </w:r>
      <w:r w:rsidR="00956671">
        <w:t xml:space="preserve"> </w:t>
      </w:r>
      <w:r>
        <w:t>of</w:t>
      </w:r>
      <w:r w:rsidR="00956671">
        <w:t xml:space="preserve"> </w:t>
      </w:r>
      <w:r>
        <w:t>Reforms</w:t>
      </w:r>
      <w:r w:rsidR="00956671">
        <w:t xml:space="preserve"> </w:t>
      </w:r>
      <w:r>
        <w:t>in</w:t>
      </w:r>
      <w:r w:rsidR="00956671">
        <w:t xml:space="preserve"> </w:t>
      </w:r>
      <w:r>
        <w:t>Ukraine</w:t>
      </w:r>
      <w:r w:rsidR="00956671">
        <w:t xml:space="preserve"> </w:t>
      </w:r>
      <w:r>
        <w:t>(the</w:t>
      </w:r>
      <w:r w:rsidR="00956671">
        <w:t xml:space="preserve"> </w:t>
      </w:r>
      <w:r>
        <w:t>“Recipient”)</w:t>
      </w:r>
      <w:r w:rsidR="00956671">
        <w:t xml:space="preserve"> </w:t>
      </w:r>
      <w:r>
        <w:t>is</w:t>
      </w:r>
      <w:r w:rsidR="00956671">
        <w:t xml:space="preserve"> </w:t>
      </w:r>
      <w:r>
        <w:t>implementing</w:t>
      </w:r>
      <w:r w:rsidR="00956671">
        <w:t xml:space="preserve"> </w:t>
      </w:r>
      <w:r>
        <w:t>the</w:t>
      </w:r>
      <w:r w:rsidR="00956671">
        <w:t xml:space="preserve"> </w:t>
      </w:r>
      <w:r>
        <w:t>TC</w:t>
      </w:r>
      <w:r w:rsidR="00956671">
        <w:t xml:space="preserve"> </w:t>
      </w:r>
      <w:r>
        <w:t>project</w:t>
      </w:r>
      <w:r w:rsidR="00956671">
        <w:t xml:space="preserve"> </w:t>
      </w:r>
      <w:r>
        <w:t>“Ukraine:</w:t>
      </w:r>
      <w:r w:rsidR="00956671">
        <w:t xml:space="preserve"> </w:t>
      </w:r>
      <w:r>
        <w:t>Consolidation</w:t>
      </w:r>
      <w:r w:rsidR="00956671">
        <w:t xml:space="preserve"> </w:t>
      </w:r>
      <w:r>
        <w:t>of</w:t>
      </w:r>
      <w:r w:rsidR="00956671">
        <w:t xml:space="preserve"> </w:t>
      </w:r>
      <w:r>
        <w:t>SME</w:t>
      </w:r>
      <w:r w:rsidR="00956671">
        <w:t xml:space="preserve"> </w:t>
      </w:r>
      <w:r>
        <w:t>export</w:t>
      </w:r>
      <w:r w:rsidR="00956671">
        <w:t xml:space="preserve"> </w:t>
      </w:r>
      <w:r>
        <w:t>potential</w:t>
      </w:r>
      <w:r w:rsidR="00956671">
        <w:t xml:space="preserve"> </w:t>
      </w:r>
      <w:r>
        <w:t>and</w:t>
      </w:r>
      <w:r w:rsidR="00956671">
        <w:t xml:space="preserve"> </w:t>
      </w:r>
      <w:r>
        <w:t>facilitation</w:t>
      </w:r>
      <w:r w:rsidR="00956671">
        <w:t xml:space="preserve"> </w:t>
      </w:r>
      <w:r>
        <w:t>of</w:t>
      </w:r>
      <w:r w:rsidR="00956671">
        <w:t xml:space="preserve"> </w:t>
      </w:r>
      <w:r>
        <w:t>access</w:t>
      </w:r>
      <w:r w:rsidR="00956671">
        <w:t xml:space="preserve"> </w:t>
      </w:r>
      <w:r>
        <w:t>to</w:t>
      </w:r>
      <w:r w:rsidR="00956671">
        <w:t xml:space="preserve"> </w:t>
      </w:r>
      <w:r>
        <w:t>foreign</w:t>
      </w:r>
      <w:r w:rsidR="00956671">
        <w:t xml:space="preserve"> </w:t>
      </w:r>
      <w:r>
        <w:t>markets”,</w:t>
      </w:r>
      <w:r w:rsidR="00956671">
        <w:t xml:space="preserve"> </w:t>
      </w:r>
      <w:r>
        <w:t>in</w:t>
      </w:r>
      <w:r w:rsidR="00956671">
        <w:t xml:space="preserve"> </w:t>
      </w:r>
      <w:r>
        <w:t>cooperation</w:t>
      </w:r>
      <w:r w:rsidR="00956671">
        <w:t xml:space="preserve"> </w:t>
      </w:r>
      <w:r>
        <w:t>with</w:t>
      </w:r>
      <w:r w:rsidR="00956671">
        <w:t xml:space="preserve"> </w:t>
      </w:r>
      <w:r>
        <w:t>the</w:t>
      </w:r>
      <w:r w:rsidR="00956671">
        <w:t xml:space="preserve"> </w:t>
      </w:r>
      <w:r>
        <w:t>experts</w:t>
      </w:r>
      <w:r w:rsidR="00956671">
        <w:t xml:space="preserve"> </w:t>
      </w:r>
      <w:r>
        <w:t>comprising</w:t>
      </w:r>
      <w:r w:rsidR="00956671">
        <w:t xml:space="preserve"> </w:t>
      </w:r>
      <w:r>
        <w:t>the</w:t>
      </w:r>
      <w:r w:rsidR="00956671">
        <w:t xml:space="preserve"> </w:t>
      </w:r>
      <w:r>
        <w:t>working</w:t>
      </w:r>
      <w:r w:rsidR="00956671">
        <w:t xml:space="preserve"> </w:t>
      </w:r>
      <w:r>
        <w:t>group</w:t>
      </w:r>
      <w:r w:rsidR="00956671">
        <w:t xml:space="preserve"> </w:t>
      </w:r>
      <w:r>
        <w:t>titled</w:t>
      </w:r>
      <w:r w:rsidR="00956671">
        <w:t xml:space="preserve"> </w:t>
      </w:r>
      <w:r>
        <w:t>Export</w:t>
      </w:r>
      <w:r w:rsidR="00956671">
        <w:t xml:space="preserve"> </w:t>
      </w:r>
      <w:r>
        <w:t>Promotion</w:t>
      </w:r>
      <w:r w:rsidR="00956671">
        <w:t xml:space="preserve"> </w:t>
      </w:r>
      <w:r>
        <w:t>Office</w:t>
      </w:r>
      <w:r w:rsidR="00956671">
        <w:t xml:space="preserve"> </w:t>
      </w:r>
      <w:r>
        <w:t>of</w:t>
      </w:r>
      <w:r w:rsidR="00956671">
        <w:t xml:space="preserve"> </w:t>
      </w:r>
      <w:r>
        <w:t>Ukraine.</w:t>
      </w:r>
    </w:p>
    <w:p w14:paraId="5368223B" w14:textId="7F540298" w:rsidR="001D492B" w:rsidRDefault="001D492B" w:rsidP="00764C39">
      <w:pPr>
        <w:pStyle w:val="a3"/>
        <w:spacing w:after="120"/>
        <w:ind w:left="1276" w:right="132" w:firstLine="13"/>
        <w:jc w:val="both"/>
      </w:pPr>
      <w:r>
        <w:t>The</w:t>
      </w:r>
      <w:r w:rsidR="00956671">
        <w:t xml:space="preserve"> </w:t>
      </w:r>
      <w:r>
        <w:t>"Foundation</w:t>
      </w:r>
      <w:r w:rsidR="00956671">
        <w:rPr>
          <w:spacing w:val="38"/>
        </w:rPr>
        <w:t xml:space="preserve"> </w:t>
      </w:r>
      <w:r>
        <w:t>for</w:t>
      </w:r>
      <w:r w:rsidR="00956671">
        <w:rPr>
          <w:spacing w:val="39"/>
        </w:rPr>
        <w:t xml:space="preserve"> </w:t>
      </w:r>
      <w:r>
        <w:t>support</w:t>
      </w:r>
      <w:r w:rsidR="00956671">
        <w:rPr>
          <w:spacing w:val="38"/>
        </w:rPr>
        <w:t xml:space="preserve"> </w:t>
      </w:r>
      <w:r>
        <w:t>of</w:t>
      </w:r>
      <w:r w:rsidR="00956671">
        <w:rPr>
          <w:spacing w:val="41"/>
        </w:rPr>
        <w:t xml:space="preserve"> </w:t>
      </w:r>
      <w:r>
        <w:t>reforms</w:t>
      </w:r>
      <w:r w:rsidR="00956671">
        <w:rPr>
          <w:spacing w:val="38"/>
        </w:rPr>
        <w:t xml:space="preserve"> </w:t>
      </w:r>
      <w:r>
        <w:t>in</w:t>
      </w:r>
      <w:r w:rsidR="00956671">
        <w:rPr>
          <w:spacing w:val="38"/>
        </w:rPr>
        <w:t xml:space="preserve"> </w:t>
      </w:r>
      <w:r>
        <w:t>Ukraine"</w:t>
      </w:r>
      <w:r w:rsidR="00956671">
        <w:rPr>
          <w:spacing w:val="37"/>
        </w:rPr>
        <w:t xml:space="preserve"> </w:t>
      </w:r>
      <w:r>
        <w:t>(Foundation)</w:t>
      </w:r>
      <w:r w:rsidR="00956671">
        <w:rPr>
          <w:spacing w:val="37"/>
        </w:rPr>
        <w:t xml:space="preserve"> </w:t>
      </w:r>
      <w:r>
        <w:t>is</w:t>
      </w:r>
      <w:r w:rsidR="00956671">
        <w:rPr>
          <w:spacing w:val="38"/>
        </w:rPr>
        <w:t xml:space="preserve"> </w:t>
      </w:r>
      <w:r>
        <w:t>an</w:t>
      </w:r>
      <w:r w:rsidR="00956671">
        <w:rPr>
          <w:spacing w:val="40"/>
        </w:rPr>
        <w:t xml:space="preserve"> </w:t>
      </w:r>
      <w:r>
        <w:t>independent,</w:t>
      </w:r>
      <w:r w:rsidR="00956671">
        <w:rPr>
          <w:spacing w:val="38"/>
        </w:rPr>
        <w:t xml:space="preserve"> </w:t>
      </w:r>
      <w:r>
        <w:t>non-</w:t>
      </w:r>
      <w:r w:rsidR="00956671">
        <w:t xml:space="preserve"> </w:t>
      </w:r>
      <w:r>
        <w:t>governmental</w:t>
      </w:r>
      <w:r w:rsidR="00956671">
        <w:t xml:space="preserve"> </w:t>
      </w:r>
      <w:r>
        <w:t>union</w:t>
      </w:r>
      <w:r w:rsidR="00956671">
        <w:t xml:space="preserve"> </w:t>
      </w:r>
      <w:r>
        <w:t>that</w:t>
      </w:r>
      <w:r w:rsidR="00956671">
        <w:t xml:space="preserve"> </w:t>
      </w:r>
      <w:r>
        <w:t>has</w:t>
      </w:r>
      <w:r w:rsidR="00956671">
        <w:t xml:space="preserve"> </w:t>
      </w:r>
      <w:r>
        <w:t>been</w:t>
      </w:r>
      <w:r w:rsidR="00956671">
        <w:t xml:space="preserve"> </w:t>
      </w:r>
      <w:r>
        <w:t>established</w:t>
      </w:r>
      <w:r w:rsidR="00956671">
        <w:t xml:space="preserve"> </w:t>
      </w:r>
      <w:r>
        <w:t>by</w:t>
      </w:r>
      <w:r w:rsidR="00956671">
        <w:t xml:space="preserve"> </w:t>
      </w:r>
      <w:r>
        <w:t>European</w:t>
      </w:r>
      <w:r w:rsidR="00956671">
        <w:t xml:space="preserve"> </w:t>
      </w:r>
      <w:r>
        <w:t>Bank</w:t>
      </w:r>
      <w:r w:rsidR="00956671">
        <w:t xml:space="preserve"> </w:t>
      </w:r>
      <w:r>
        <w:t>for</w:t>
      </w:r>
      <w:r w:rsidR="00956671">
        <w:t xml:space="preserve"> </w:t>
      </w:r>
      <w:r>
        <w:t>Reconstruction</w:t>
      </w:r>
      <w:r w:rsidR="00956671">
        <w:t xml:space="preserve"> </w:t>
      </w:r>
      <w:r>
        <w:t>and</w:t>
      </w:r>
      <w:r w:rsidR="00956671">
        <w:t xml:space="preserve"> </w:t>
      </w:r>
      <w:r>
        <w:t>Development</w:t>
      </w:r>
      <w:r w:rsidR="00956671">
        <w:t xml:space="preserve"> </w:t>
      </w:r>
      <w:r>
        <w:t>(EBRD)</w:t>
      </w:r>
      <w:r w:rsidR="00956671">
        <w:t xml:space="preserve"> </w:t>
      </w:r>
      <w:r>
        <w:t>and</w:t>
      </w:r>
      <w:r w:rsidR="00956671">
        <w:t xml:space="preserve"> </w:t>
      </w:r>
      <w:r>
        <w:t>the</w:t>
      </w:r>
      <w:r w:rsidR="00956671">
        <w:t xml:space="preserve"> </w:t>
      </w:r>
      <w:r>
        <w:t>Ukrainian</w:t>
      </w:r>
      <w:r w:rsidR="00956671">
        <w:t xml:space="preserve"> </w:t>
      </w:r>
      <w:r>
        <w:t>Authorities</w:t>
      </w:r>
      <w:r w:rsidR="00956671">
        <w:t xml:space="preserve"> </w:t>
      </w:r>
      <w:r>
        <w:t>in</w:t>
      </w:r>
      <w:r w:rsidR="00956671">
        <w:t xml:space="preserve"> </w:t>
      </w:r>
      <w:r>
        <w:t>2015.</w:t>
      </w:r>
    </w:p>
    <w:p w14:paraId="5CF613E3" w14:textId="2C3BDC4F" w:rsidR="001D492B" w:rsidRDefault="001D492B" w:rsidP="00764C39">
      <w:pPr>
        <w:pStyle w:val="a3"/>
        <w:spacing w:after="120"/>
        <w:ind w:left="1276" w:right="139" w:firstLine="13"/>
        <w:jc w:val="both"/>
      </w:pPr>
      <w:r>
        <w:t>The</w:t>
      </w:r>
      <w:r w:rsidR="00956671">
        <w:rPr>
          <w:spacing w:val="13"/>
        </w:rPr>
        <w:t xml:space="preserve"> </w:t>
      </w:r>
      <w:r>
        <w:t>objective</w:t>
      </w:r>
      <w:r w:rsidR="00956671">
        <w:rPr>
          <w:spacing w:val="14"/>
        </w:rPr>
        <w:t xml:space="preserve"> </w:t>
      </w:r>
      <w:r>
        <w:t>and</w:t>
      </w:r>
      <w:r w:rsidR="00956671">
        <w:rPr>
          <w:spacing w:val="12"/>
        </w:rPr>
        <w:t xml:space="preserve"> </w:t>
      </w:r>
      <w:r>
        <w:t>primary</w:t>
      </w:r>
      <w:r w:rsidR="00956671">
        <w:rPr>
          <w:spacing w:val="12"/>
        </w:rPr>
        <w:t xml:space="preserve"> </w:t>
      </w:r>
      <w:r>
        <w:t>goal</w:t>
      </w:r>
      <w:r w:rsidR="00956671">
        <w:rPr>
          <w:spacing w:val="-1"/>
        </w:rPr>
        <w:t xml:space="preserve"> </w:t>
      </w:r>
      <w:r>
        <w:rPr>
          <w:spacing w:val="-1"/>
        </w:rPr>
        <w:t>of</w:t>
      </w:r>
      <w:r w:rsidR="00956671">
        <w:rPr>
          <w:spacing w:val="-1"/>
        </w:rPr>
        <w:t xml:space="preserve"> </w:t>
      </w:r>
      <w:r>
        <w:rPr>
          <w:spacing w:val="-1"/>
        </w:rPr>
        <w:t>the</w:t>
      </w:r>
      <w:r w:rsidR="00956671">
        <w:rPr>
          <w:spacing w:val="-1"/>
        </w:rPr>
        <w:t xml:space="preserve"> </w:t>
      </w:r>
      <w:r>
        <w:rPr>
          <w:spacing w:val="-1"/>
        </w:rPr>
        <w:t>Foundation</w:t>
      </w:r>
      <w:r w:rsidR="00956671">
        <w:rPr>
          <w:spacing w:val="-1"/>
        </w:rPr>
        <w:t xml:space="preserve"> </w:t>
      </w:r>
      <w:r>
        <w:t>is</w:t>
      </w:r>
      <w:r w:rsidR="00956671">
        <w:rPr>
          <w:spacing w:val="12"/>
        </w:rPr>
        <w:t xml:space="preserve"> </w:t>
      </w:r>
      <w:r>
        <w:t>to</w:t>
      </w:r>
      <w:r w:rsidR="00956671">
        <w:rPr>
          <w:spacing w:val="14"/>
        </w:rPr>
        <w:t xml:space="preserve"> </w:t>
      </w:r>
      <w:r>
        <w:t>promote</w:t>
      </w:r>
      <w:r w:rsidR="00956671">
        <w:rPr>
          <w:spacing w:val="14"/>
        </w:rPr>
        <w:t xml:space="preserve"> </w:t>
      </w:r>
      <w:r>
        <w:t>the</w:t>
      </w:r>
      <w:r w:rsidR="00956671">
        <w:rPr>
          <w:spacing w:val="12"/>
        </w:rPr>
        <w:t xml:space="preserve"> </w:t>
      </w:r>
      <w:r>
        <w:t>development</w:t>
      </w:r>
      <w:r w:rsidR="00956671">
        <w:rPr>
          <w:spacing w:val="13"/>
        </w:rPr>
        <w:t xml:space="preserve"> </w:t>
      </w:r>
      <w:r>
        <w:t>of</w:t>
      </w:r>
      <w:r w:rsidR="00956671">
        <w:rPr>
          <w:spacing w:val="13"/>
        </w:rPr>
        <w:t xml:space="preserve"> </w:t>
      </w:r>
      <w:r>
        <w:t>Ukraine</w:t>
      </w:r>
      <w:r w:rsidR="00956671">
        <w:rPr>
          <w:spacing w:val="12"/>
        </w:rPr>
        <w:t xml:space="preserve"> </w:t>
      </w:r>
      <w:r>
        <w:t>and</w:t>
      </w:r>
      <w:r w:rsidR="00956671">
        <w:rPr>
          <w:spacing w:val="14"/>
        </w:rPr>
        <w:t xml:space="preserve"> </w:t>
      </w:r>
      <w:r>
        <w:t>improve</w:t>
      </w:r>
      <w:r w:rsidR="00956671">
        <w:rPr>
          <w:spacing w:val="14"/>
        </w:rPr>
        <w:t xml:space="preserve"> </w:t>
      </w:r>
      <w:r>
        <w:t>the</w:t>
      </w:r>
      <w:r w:rsidR="00956671">
        <w:rPr>
          <w:spacing w:val="12"/>
        </w:rPr>
        <w:t xml:space="preserve"> </w:t>
      </w:r>
      <w:r>
        <w:t>material</w:t>
      </w:r>
      <w:r w:rsidR="00956671">
        <w:t xml:space="preserve"> </w:t>
      </w:r>
      <w:r>
        <w:t>well-being</w:t>
      </w:r>
      <w:r w:rsidR="00956671">
        <w:t xml:space="preserve"> </w:t>
      </w:r>
      <w:r>
        <w:t>of</w:t>
      </w:r>
      <w:r w:rsidR="00956671">
        <w:t xml:space="preserve"> </w:t>
      </w:r>
      <w:r>
        <w:t>its</w:t>
      </w:r>
      <w:r w:rsidR="00956671">
        <w:t xml:space="preserve"> </w:t>
      </w:r>
      <w:r>
        <w:t>citizens</w:t>
      </w:r>
      <w:r w:rsidR="00956671">
        <w:t xml:space="preserve"> </w:t>
      </w:r>
      <w:r>
        <w:t>by</w:t>
      </w:r>
      <w:r w:rsidR="00956671">
        <w:t xml:space="preserve"> </w:t>
      </w:r>
      <w:r>
        <w:t>supporting</w:t>
      </w:r>
      <w:r w:rsidR="00956671">
        <w:t xml:space="preserve"> </w:t>
      </w:r>
      <w:r>
        <w:t>the</w:t>
      </w:r>
      <w:r w:rsidR="00956671">
        <w:t xml:space="preserve"> </w:t>
      </w:r>
      <w:r>
        <w:t>development</w:t>
      </w:r>
      <w:r w:rsidR="00956671">
        <w:t xml:space="preserve"> </w:t>
      </w:r>
      <w:r>
        <w:t>and</w:t>
      </w:r>
      <w:r w:rsidR="00956671">
        <w:t xml:space="preserve"> </w:t>
      </w:r>
      <w:r>
        <w:t>implementation</w:t>
      </w:r>
      <w:r w:rsidR="00956671">
        <w:t xml:space="preserve"> </w:t>
      </w:r>
      <w:r>
        <w:t>of</w:t>
      </w:r>
      <w:r w:rsidR="00956671">
        <w:t xml:space="preserve"> </w:t>
      </w:r>
      <w:r>
        <w:t>reforms</w:t>
      </w:r>
      <w:r w:rsidR="00956671">
        <w:t xml:space="preserve"> </w:t>
      </w:r>
      <w:r>
        <w:t>in</w:t>
      </w:r>
      <w:r w:rsidR="00956671">
        <w:rPr>
          <w:spacing w:val="-30"/>
        </w:rPr>
        <w:t xml:space="preserve"> </w:t>
      </w:r>
      <w:r>
        <w:t>Ukraine.</w:t>
      </w:r>
    </w:p>
    <w:p w14:paraId="6765DF3A" w14:textId="53086939" w:rsidR="001D492B" w:rsidRDefault="001D492B" w:rsidP="00764C39">
      <w:pPr>
        <w:pStyle w:val="a3"/>
        <w:spacing w:after="120"/>
        <w:ind w:left="1276" w:right="130" w:firstLine="13"/>
        <w:jc w:val="both"/>
      </w:pPr>
      <w:r>
        <w:t>It</w:t>
      </w:r>
      <w:r w:rsidR="00956671">
        <w:rPr>
          <w:spacing w:val="-7"/>
        </w:rPr>
        <w:t xml:space="preserve"> </w:t>
      </w:r>
      <w:r>
        <w:t>is</w:t>
      </w:r>
      <w:r w:rsidR="00956671">
        <w:rPr>
          <w:spacing w:val="-7"/>
        </w:rPr>
        <w:t xml:space="preserve"> </w:t>
      </w:r>
      <w:r>
        <w:t>financially</w:t>
      </w:r>
      <w:r w:rsidR="00956671">
        <w:rPr>
          <w:spacing w:val="-9"/>
        </w:rPr>
        <w:t xml:space="preserve"> </w:t>
      </w:r>
      <w:r>
        <w:t>backed</w:t>
      </w:r>
      <w:r w:rsidR="00956671">
        <w:rPr>
          <w:spacing w:val="-7"/>
        </w:rPr>
        <w:t xml:space="preserve"> </w:t>
      </w:r>
      <w:r>
        <w:t>by</w:t>
      </w:r>
      <w:r w:rsidR="00956671">
        <w:rPr>
          <w:spacing w:val="-9"/>
        </w:rPr>
        <w:t xml:space="preserve"> </w:t>
      </w:r>
      <w:r>
        <w:t>the</w:t>
      </w:r>
      <w:r w:rsidR="00956671">
        <w:rPr>
          <w:spacing w:val="-7"/>
        </w:rPr>
        <w:t xml:space="preserve"> </w:t>
      </w:r>
      <w:r>
        <w:rPr>
          <w:spacing w:val="-7"/>
        </w:rPr>
        <w:t>other</w:t>
      </w:r>
      <w:r w:rsidR="00956671">
        <w:rPr>
          <w:spacing w:val="-7"/>
        </w:rPr>
        <w:t xml:space="preserve"> </w:t>
      </w:r>
      <w:r>
        <w:rPr>
          <w:spacing w:val="-7"/>
        </w:rPr>
        <w:t>national</w:t>
      </w:r>
      <w:r w:rsidR="00956671">
        <w:rPr>
          <w:spacing w:val="-7"/>
        </w:rPr>
        <w:t xml:space="preserve"> </w:t>
      </w:r>
      <w:r>
        <w:rPr>
          <w:spacing w:val="-7"/>
        </w:rPr>
        <w:t>and</w:t>
      </w:r>
      <w:r w:rsidR="00956671">
        <w:rPr>
          <w:spacing w:val="-7"/>
        </w:rPr>
        <w:t xml:space="preserve"> </w:t>
      </w:r>
      <w:r>
        <w:t>international</w:t>
      </w:r>
      <w:r w:rsidR="00956671">
        <w:rPr>
          <w:spacing w:val="-6"/>
        </w:rPr>
        <w:t xml:space="preserve"> </w:t>
      </w:r>
      <w:r>
        <w:t>donors.</w:t>
      </w:r>
      <w:r w:rsidR="00956671">
        <w:rPr>
          <w:spacing w:val="30"/>
        </w:rPr>
        <w:t xml:space="preserve"> </w:t>
      </w:r>
      <w:r>
        <w:t>All</w:t>
      </w:r>
      <w:r w:rsidR="00956671">
        <w:rPr>
          <w:spacing w:val="32"/>
        </w:rPr>
        <w:t xml:space="preserve"> </w:t>
      </w:r>
      <w:r>
        <w:t>launched</w:t>
      </w:r>
      <w:r w:rsidR="00956671">
        <w:rPr>
          <w:spacing w:val="31"/>
        </w:rPr>
        <w:t xml:space="preserve"> </w:t>
      </w:r>
      <w:r>
        <w:t>initiatives</w:t>
      </w:r>
      <w:r w:rsidR="00956671">
        <w:rPr>
          <w:spacing w:val="28"/>
        </w:rPr>
        <w:t xml:space="preserve"> </w:t>
      </w:r>
      <w:r>
        <w:t>and</w:t>
      </w:r>
      <w:r w:rsidR="00956671">
        <w:rPr>
          <w:spacing w:val="31"/>
        </w:rPr>
        <w:t xml:space="preserve"> </w:t>
      </w:r>
      <w:r>
        <w:t>implemented</w:t>
      </w:r>
      <w:r w:rsidR="00956671">
        <w:rPr>
          <w:spacing w:val="31"/>
        </w:rPr>
        <w:t xml:space="preserve"> </w:t>
      </w:r>
      <w:r>
        <w:t>projects</w:t>
      </w:r>
      <w:r w:rsidR="00956671">
        <w:rPr>
          <w:spacing w:val="38"/>
        </w:rPr>
        <w:t xml:space="preserve"> </w:t>
      </w:r>
      <w:r>
        <w:t>are</w:t>
      </w:r>
      <w:r w:rsidR="00956671">
        <w:rPr>
          <w:spacing w:val="31"/>
        </w:rPr>
        <w:t xml:space="preserve"> </w:t>
      </w:r>
      <w:r>
        <w:t>published</w:t>
      </w:r>
      <w:r w:rsidR="00956671">
        <w:rPr>
          <w:spacing w:val="31"/>
        </w:rPr>
        <w:t xml:space="preserve"> </w:t>
      </w:r>
      <w:r>
        <w:t>in</w:t>
      </w:r>
      <w:r w:rsidR="00956671">
        <w:rPr>
          <w:spacing w:val="31"/>
        </w:rPr>
        <w:t xml:space="preserve"> </w:t>
      </w:r>
      <w:r>
        <w:t>the</w:t>
      </w:r>
      <w:r w:rsidR="00956671">
        <w:t xml:space="preserve"> </w:t>
      </w:r>
      <w:r>
        <w:t>Foundation</w:t>
      </w:r>
      <w:r w:rsidR="00956671">
        <w:t xml:space="preserve"> </w:t>
      </w:r>
      <w:r>
        <w:t>annual</w:t>
      </w:r>
      <w:r w:rsidR="00956671">
        <w:t xml:space="preserve"> </w:t>
      </w:r>
      <w:r>
        <w:t>reports,</w:t>
      </w:r>
      <w:r w:rsidR="00956671">
        <w:t xml:space="preserve"> </w:t>
      </w:r>
      <w:r>
        <w:t>which</w:t>
      </w:r>
      <w:r w:rsidR="00956671">
        <w:t xml:space="preserve"> </w:t>
      </w:r>
      <w:r>
        <w:t>are</w:t>
      </w:r>
      <w:r w:rsidR="00956671">
        <w:t xml:space="preserve"> </w:t>
      </w:r>
      <w:r>
        <w:t>available</w:t>
      </w:r>
      <w:r w:rsidR="00956671">
        <w:t xml:space="preserve"> </w:t>
      </w:r>
      <w:r>
        <w:t>on</w:t>
      </w:r>
      <w:r w:rsidR="00956671">
        <w:t xml:space="preserve"> </w:t>
      </w:r>
      <w:r>
        <w:t>the</w:t>
      </w:r>
      <w:r w:rsidR="00956671">
        <w:t xml:space="preserve"> </w:t>
      </w:r>
      <w:r>
        <w:t>Foundation’s</w:t>
      </w:r>
      <w:r w:rsidR="00956671">
        <w:t xml:space="preserve"> </w:t>
      </w:r>
      <w:r>
        <w:t>website</w:t>
      </w:r>
      <w:r w:rsidR="00956671">
        <w:t xml:space="preserve"> </w:t>
      </w:r>
      <w:r>
        <w:t>(http://fsr.org.ua/en/page/foundation-support-reforms-ukraine).</w:t>
      </w:r>
    </w:p>
    <w:p w14:paraId="4A31A643" w14:textId="0447BCA8" w:rsidR="001D492B" w:rsidRDefault="001D492B" w:rsidP="00764C39">
      <w:pPr>
        <w:pStyle w:val="a3"/>
        <w:spacing w:after="120"/>
        <w:ind w:left="1276" w:right="130" w:firstLine="13"/>
        <w:jc w:val="both"/>
        <w:rPr>
          <w:rFonts w:cs="Arial"/>
          <w:sz w:val="19"/>
          <w:szCs w:val="19"/>
        </w:rPr>
      </w:pPr>
      <w:r>
        <w:t>The</w:t>
      </w:r>
      <w:r w:rsidR="00956671">
        <w:t xml:space="preserve"> </w:t>
      </w:r>
      <w:r>
        <w:t>Foundation’s</w:t>
      </w:r>
      <w:r w:rsidR="00956671">
        <w:t xml:space="preserve"> </w:t>
      </w:r>
      <w:r>
        <w:t>responsibilities</w:t>
      </w:r>
      <w:r w:rsidR="00956671">
        <w:t xml:space="preserve"> </w:t>
      </w:r>
      <w:r>
        <w:t>are</w:t>
      </w:r>
      <w:r w:rsidR="00956671">
        <w:t xml:space="preserve"> </w:t>
      </w:r>
      <w:r>
        <w:t>detailed</w:t>
      </w:r>
      <w:r w:rsidR="00956671">
        <w:t xml:space="preserve"> </w:t>
      </w:r>
      <w:r>
        <w:t>in</w:t>
      </w:r>
      <w:r w:rsidR="00956671">
        <w:t xml:space="preserve"> </w:t>
      </w:r>
      <w:r>
        <w:t>each</w:t>
      </w:r>
      <w:r w:rsidR="00956671">
        <w:t xml:space="preserve"> </w:t>
      </w:r>
      <w:r>
        <w:t>grant</w:t>
      </w:r>
      <w:r w:rsidR="00956671">
        <w:t xml:space="preserve"> </w:t>
      </w:r>
      <w:r>
        <w:t>agreement</w:t>
      </w:r>
      <w:r w:rsidR="00956671">
        <w:t xml:space="preserve"> </w:t>
      </w:r>
      <w:r>
        <w:t>signed</w:t>
      </w:r>
      <w:r w:rsidR="00956671">
        <w:t xml:space="preserve"> </w:t>
      </w:r>
      <w:r>
        <w:t>with</w:t>
      </w:r>
      <w:r w:rsidR="00956671">
        <w:t xml:space="preserve"> </w:t>
      </w:r>
      <w:r>
        <w:t>the</w:t>
      </w:r>
      <w:r w:rsidR="00956671">
        <w:t xml:space="preserve"> </w:t>
      </w:r>
      <w:r>
        <w:t>EBRD</w:t>
      </w:r>
      <w:r w:rsidR="00956671">
        <w:t xml:space="preserve"> </w:t>
      </w:r>
      <w:r>
        <w:t>and</w:t>
      </w:r>
      <w:r w:rsidR="00956671">
        <w:t xml:space="preserve"> </w:t>
      </w:r>
      <w:r>
        <w:t>include</w:t>
      </w:r>
      <w:r w:rsidR="00956671">
        <w:t xml:space="preserve"> </w:t>
      </w:r>
      <w:r>
        <w:t>the</w:t>
      </w:r>
      <w:r w:rsidR="00956671">
        <w:t xml:space="preserve"> </w:t>
      </w:r>
      <w:r>
        <w:t>procurement</w:t>
      </w:r>
      <w:r w:rsidR="00956671">
        <w:t xml:space="preserve"> </w:t>
      </w:r>
      <w:r>
        <w:t>of</w:t>
      </w:r>
      <w:r w:rsidR="00956671">
        <w:t xml:space="preserve"> </w:t>
      </w:r>
      <w:r>
        <w:t>consultants</w:t>
      </w:r>
      <w:r w:rsidR="00956671">
        <w:t xml:space="preserve"> </w:t>
      </w:r>
      <w:r>
        <w:t>in</w:t>
      </w:r>
      <w:r w:rsidR="00956671">
        <w:t xml:space="preserve"> </w:t>
      </w:r>
      <w:r>
        <w:t>accordance</w:t>
      </w:r>
      <w:r w:rsidR="00956671">
        <w:t xml:space="preserve"> </w:t>
      </w:r>
      <w:r>
        <w:t>with</w:t>
      </w:r>
      <w:r w:rsidR="00956671">
        <w:t xml:space="preserve"> </w:t>
      </w:r>
      <w:r>
        <w:t>the</w:t>
      </w:r>
      <w:r w:rsidR="00956671">
        <w:t xml:space="preserve"> </w:t>
      </w:r>
      <w:r>
        <w:t>Bank’s</w:t>
      </w:r>
      <w:r w:rsidR="00956671">
        <w:t xml:space="preserve"> </w:t>
      </w:r>
      <w:r>
        <w:t>Procurement</w:t>
      </w:r>
      <w:r w:rsidR="00956671">
        <w:t xml:space="preserve"> </w:t>
      </w:r>
      <w:r>
        <w:t>Policies</w:t>
      </w:r>
      <w:r w:rsidR="00956671">
        <w:t xml:space="preserve"> </w:t>
      </w:r>
      <w:r>
        <w:t>&amp;</w:t>
      </w:r>
      <w:r w:rsidR="00956671">
        <w:t xml:space="preserve"> </w:t>
      </w:r>
      <w:r>
        <w:t>Rules</w:t>
      </w:r>
      <w:r w:rsidR="00956671">
        <w:t xml:space="preserve"> </w:t>
      </w:r>
      <w:r>
        <w:t>(PP&amp;R),</w:t>
      </w:r>
      <w:r w:rsidR="00956671">
        <w:t xml:space="preserve"> </w:t>
      </w:r>
      <w:r>
        <w:t>the</w:t>
      </w:r>
      <w:r w:rsidR="00956671">
        <w:t xml:space="preserve"> </w:t>
      </w:r>
      <w:r>
        <w:t>issuance</w:t>
      </w:r>
      <w:r w:rsidR="00956671">
        <w:t xml:space="preserve"> </w:t>
      </w:r>
      <w:r>
        <w:t>of</w:t>
      </w:r>
      <w:r w:rsidR="00956671">
        <w:t xml:space="preserve"> </w:t>
      </w:r>
      <w:r>
        <w:t>consultancy</w:t>
      </w:r>
      <w:r w:rsidR="00956671">
        <w:t xml:space="preserve"> </w:t>
      </w:r>
      <w:r>
        <w:t>contracts</w:t>
      </w:r>
      <w:r w:rsidR="00956671">
        <w:t xml:space="preserve"> </w:t>
      </w:r>
      <w:r>
        <w:t>to</w:t>
      </w:r>
      <w:r w:rsidR="00956671">
        <w:t xml:space="preserve"> </w:t>
      </w:r>
      <w:r>
        <w:t>support</w:t>
      </w:r>
      <w:r w:rsidR="00956671">
        <w:t xml:space="preserve"> </w:t>
      </w:r>
      <w:r>
        <w:t>the</w:t>
      </w:r>
      <w:r w:rsidR="00956671">
        <w:t xml:space="preserve"> </w:t>
      </w:r>
      <w:r>
        <w:t>underlying</w:t>
      </w:r>
      <w:r w:rsidR="00956671">
        <w:t xml:space="preserve"> </w:t>
      </w:r>
      <w:r>
        <w:t>project</w:t>
      </w:r>
      <w:r w:rsidR="00956671">
        <w:t xml:space="preserve"> </w:t>
      </w:r>
      <w:r>
        <w:t>under</w:t>
      </w:r>
      <w:r w:rsidR="00956671">
        <w:t xml:space="preserve"> </w:t>
      </w:r>
      <w:r>
        <w:t>each</w:t>
      </w:r>
      <w:r w:rsidR="00956671">
        <w:t xml:space="preserve"> </w:t>
      </w:r>
      <w:r>
        <w:t>grant,</w:t>
      </w:r>
      <w:r w:rsidR="00956671">
        <w:t xml:space="preserve"> </w:t>
      </w:r>
      <w:r>
        <w:t>and</w:t>
      </w:r>
      <w:r w:rsidR="00956671">
        <w:t xml:space="preserve"> </w:t>
      </w:r>
      <w:r>
        <w:t>financial</w:t>
      </w:r>
      <w:r w:rsidR="00956671">
        <w:t xml:space="preserve"> </w:t>
      </w:r>
      <w:r>
        <w:t>reporting</w:t>
      </w:r>
      <w:r w:rsidR="00956671">
        <w:t xml:space="preserve"> </w:t>
      </w:r>
      <w:r>
        <w:t>to</w:t>
      </w:r>
      <w:r w:rsidR="00956671">
        <w:t xml:space="preserve"> </w:t>
      </w:r>
      <w:r>
        <w:t>EBRD</w:t>
      </w:r>
      <w:r w:rsidR="00956671">
        <w:t xml:space="preserve"> </w:t>
      </w:r>
      <w:r>
        <w:t>and</w:t>
      </w:r>
      <w:r w:rsidR="00956671">
        <w:t xml:space="preserve"> </w:t>
      </w:r>
      <w:r>
        <w:t>liaising</w:t>
      </w:r>
      <w:r w:rsidR="00956671">
        <w:t xml:space="preserve"> </w:t>
      </w:r>
      <w:r>
        <w:t>with</w:t>
      </w:r>
      <w:r w:rsidR="00956671">
        <w:t xml:space="preserve"> </w:t>
      </w:r>
      <w:r>
        <w:t>contractual</w:t>
      </w:r>
      <w:r w:rsidR="00956671">
        <w:t xml:space="preserve"> </w:t>
      </w:r>
      <w:r>
        <w:t>beneficiaries</w:t>
      </w:r>
      <w:r w:rsidR="00956671">
        <w:t xml:space="preserve"> </w:t>
      </w:r>
      <w:r>
        <w:t>(Ministries</w:t>
      </w:r>
      <w:r w:rsidR="00956671">
        <w:t xml:space="preserve"> </w:t>
      </w:r>
      <w:r>
        <w:t>and</w:t>
      </w:r>
      <w:r w:rsidR="00956671">
        <w:t xml:space="preserve"> </w:t>
      </w:r>
      <w:r>
        <w:t>other</w:t>
      </w:r>
      <w:r w:rsidR="00956671">
        <w:t xml:space="preserve"> </w:t>
      </w:r>
      <w:r>
        <w:t>public</w:t>
      </w:r>
      <w:r w:rsidR="00956671">
        <w:t xml:space="preserve"> </w:t>
      </w:r>
      <w:r>
        <w:t>bodies</w:t>
      </w:r>
      <w:r w:rsidR="00956671">
        <w:t xml:space="preserve"> </w:t>
      </w:r>
      <w:r>
        <w:t>in</w:t>
      </w:r>
      <w:r w:rsidR="00956671">
        <w:t xml:space="preserve"> </w:t>
      </w:r>
      <w:r>
        <w:t>Ukraine).</w:t>
      </w:r>
    </w:p>
    <w:p w14:paraId="0CA2DE9B" w14:textId="77777777" w:rsidR="001D492B" w:rsidRPr="00541578" w:rsidRDefault="001D492B" w:rsidP="001D492B">
      <w:pPr>
        <w:pStyle w:val="a3"/>
        <w:spacing w:after="120"/>
        <w:ind w:left="1219" w:right="130"/>
        <w:jc w:val="both"/>
      </w:pPr>
    </w:p>
    <w:bookmarkEnd w:id="0"/>
    <w:p w14:paraId="4BEE9CB3" w14:textId="04ED9D45" w:rsidR="00AF6400" w:rsidRDefault="00202125" w:rsidP="00B07145">
      <w:pPr>
        <w:pStyle w:val="2"/>
        <w:ind w:left="1219"/>
        <w:jc w:val="both"/>
        <w:rPr>
          <w:b w:val="0"/>
          <w:bCs w:val="0"/>
        </w:rPr>
      </w:pPr>
      <w:r>
        <w:rPr>
          <w:color w:val="333333"/>
        </w:rPr>
        <w:t>Purpose</w:t>
      </w:r>
      <w:r w:rsidR="00956671">
        <w:rPr>
          <w:color w:val="333333"/>
        </w:rPr>
        <w:t xml:space="preserve"> </w:t>
      </w:r>
      <w:r>
        <w:rPr>
          <w:color w:val="333333"/>
        </w:rPr>
        <w:t>of</w:t>
      </w:r>
      <w:r w:rsidR="00956671">
        <w:rPr>
          <w:color w:val="333333"/>
        </w:rPr>
        <w:t xml:space="preserve"> </w:t>
      </w:r>
      <w:r>
        <w:rPr>
          <w:color w:val="333333"/>
        </w:rPr>
        <w:t>the</w:t>
      </w:r>
      <w:r w:rsidR="00956671">
        <w:rPr>
          <w:color w:val="333333"/>
          <w:spacing w:val="-4"/>
        </w:rPr>
        <w:t xml:space="preserve"> </w:t>
      </w:r>
      <w:r>
        <w:rPr>
          <w:color w:val="333333"/>
        </w:rPr>
        <w:t>Assignment:</w:t>
      </w:r>
    </w:p>
    <w:p w14:paraId="7631B79E" w14:textId="449B6A56" w:rsidR="00317BCE" w:rsidRPr="00540E2F" w:rsidRDefault="001D492B" w:rsidP="00317BCE">
      <w:pPr>
        <w:pStyle w:val="a3"/>
        <w:spacing w:before="160" w:line="276" w:lineRule="auto"/>
        <w:ind w:left="1220" w:right="133" w:firstLine="0"/>
        <w:jc w:val="both"/>
      </w:pPr>
      <w:r>
        <w:t>T</w:t>
      </w:r>
      <w:r w:rsidR="00777B0A">
        <w:t>he</w:t>
      </w:r>
      <w:r w:rsidR="00956671">
        <w:t xml:space="preserve"> </w:t>
      </w:r>
      <w:r w:rsidR="00777B0A">
        <w:t>Operational</w:t>
      </w:r>
      <w:r w:rsidR="00956671">
        <w:t xml:space="preserve"> </w:t>
      </w:r>
      <w:r w:rsidR="00777B0A">
        <w:t>Manager</w:t>
      </w:r>
      <w:r w:rsidR="00956671">
        <w:t xml:space="preserve"> </w:t>
      </w:r>
      <w:r w:rsidR="00777B0A" w:rsidRPr="00331ED3">
        <w:t>supports</w:t>
      </w:r>
      <w:r w:rsidR="00956671">
        <w:t xml:space="preserve"> </w:t>
      </w:r>
      <w:r w:rsidR="00777B0A" w:rsidRPr="00331ED3">
        <w:t>the</w:t>
      </w:r>
      <w:r w:rsidR="00956671">
        <w:t xml:space="preserve"> </w:t>
      </w:r>
      <w:r w:rsidR="00777B0A" w:rsidRPr="00331ED3">
        <w:t>Foundation</w:t>
      </w:r>
      <w:r w:rsidR="00956671">
        <w:t xml:space="preserve"> </w:t>
      </w:r>
      <w:r w:rsidR="00777B0A" w:rsidRPr="00331ED3">
        <w:t>in</w:t>
      </w:r>
      <w:r w:rsidR="00956671">
        <w:t xml:space="preserve"> </w:t>
      </w:r>
      <w:r>
        <w:t>financial</w:t>
      </w:r>
      <w:r w:rsidR="00956671">
        <w:t xml:space="preserve"> </w:t>
      </w:r>
      <w:r>
        <w:t>management</w:t>
      </w:r>
      <w:r w:rsidR="00956671">
        <w:t xml:space="preserve"> of the project</w:t>
      </w:r>
      <w:r w:rsidR="00777B0A" w:rsidRPr="001D492B">
        <w:t>.</w:t>
      </w:r>
      <w:r w:rsidR="00956671">
        <w:t xml:space="preserve"> </w:t>
      </w:r>
      <w:r w:rsidR="00317BCE" w:rsidRPr="00540E2F">
        <w:t>The</w:t>
      </w:r>
      <w:r w:rsidR="00956671">
        <w:rPr>
          <w:spacing w:val="-14"/>
        </w:rPr>
        <w:t xml:space="preserve"> </w:t>
      </w:r>
      <w:r w:rsidR="00317BCE" w:rsidRPr="00540E2F">
        <w:t>post</w:t>
      </w:r>
      <w:r w:rsidR="00956671">
        <w:rPr>
          <w:spacing w:val="-15"/>
        </w:rPr>
        <w:t xml:space="preserve"> </w:t>
      </w:r>
      <w:r w:rsidR="00317BCE" w:rsidRPr="00540E2F">
        <w:t>holder</w:t>
      </w:r>
      <w:r w:rsidR="00956671">
        <w:rPr>
          <w:spacing w:val="-14"/>
        </w:rPr>
        <w:t xml:space="preserve"> </w:t>
      </w:r>
      <w:r w:rsidR="00317BCE" w:rsidRPr="00540E2F">
        <w:t>needs</w:t>
      </w:r>
      <w:r w:rsidR="00956671">
        <w:rPr>
          <w:spacing w:val="-14"/>
        </w:rPr>
        <w:t xml:space="preserve"> </w:t>
      </w:r>
      <w:r w:rsidR="00317BCE" w:rsidRPr="00540E2F">
        <w:t>to</w:t>
      </w:r>
      <w:r w:rsidR="00956671">
        <w:rPr>
          <w:spacing w:val="-14"/>
        </w:rPr>
        <w:t xml:space="preserve"> </w:t>
      </w:r>
      <w:r w:rsidR="00317BCE" w:rsidRPr="00540E2F">
        <w:t>deliver</w:t>
      </w:r>
      <w:r w:rsidR="00956671">
        <w:rPr>
          <w:spacing w:val="-15"/>
        </w:rPr>
        <w:t xml:space="preserve"> </w:t>
      </w:r>
      <w:r w:rsidR="00317BCE" w:rsidRPr="00540E2F">
        <w:t>effective,</w:t>
      </w:r>
      <w:r w:rsidR="00956671">
        <w:rPr>
          <w:spacing w:val="-15"/>
        </w:rPr>
        <w:t xml:space="preserve"> </w:t>
      </w:r>
      <w:r w:rsidR="00317BCE" w:rsidRPr="00540E2F">
        <w:t>highly</w:t>
      </w:r>
      <w:r w:rsidR="00956671">
        <w:rPr>
          <w:spacing w:val="-17"/>
        </w:rPr>
        <w:t xml:space="preserve"> </w:t>
      </w:r>
      <w:r w:rsidR="00317BCE" w:rsidRPr="00540E2F">
        <w:t>competent</w:t>
      </w:r>
      <w:r w:rsidR="00956671">
        <w:rPr>
          <w:spacing w:val="-15"/>
        </w:rPr>
        <w:t xml:space="preserve"> </w:t>
      </w:r>
      <w:r w:rsidR="00317BCE" w:rsidRPr="00540E2F">
        <w:t>projects</w:t>
      </w:r>
      <w:r w:rsidR="00956671">
        <w:rPr>
          <w:spacing w:val="-14"/>
        </w:rPr>
        <w:t xml:space="preserve"> </w:t>
      </w:r>
      <w:r w:rsidR="00317BCE" w:rsidRPr="00540E2F">
        <w:t>support</w:t>
      </w:r>
      <w:r w:rsidR="00956671">
        <w:rPr>
          <w:spacing w:val="-15"/>
        </w:rPr>
        <w:t xml:space="preserve"> </w:t>
      </w:r>
      <w:r w:rsidR="00317BCE" w:rsidRPr="00540E2F">
        <w:t>and</w:t>
      </w:r>
      <w:r w:rsidR="00956671">
        <w:rPr>
          <w:spacing w:val="-14"/>
        </w:rPr>
        <w:t xml:space="preserve"> </w:t>
      </w:r>
      <w:r w:rsidR="00317BCE" w:rsidRPr="00540E2F">
        <w:t>in</w:t>
      </w:r>
      <w:r w:rsidR="00956671">
        <w:t xml:space="preserve"> </w:t>
      </w:r>
      <w:r w:rsidR="00317BCE" w:rsidRPr="00540E2F">
        <w:t>a</w:t>
      </w:r>
      <w:r w:rsidR="00956671">
        <w:t xml:space="preserve"> </w:t>
      </w:r>
      <w:r w:rsidR="00317BCE" w:rsidRPr="00540E2F">
        <w:t>person-centred</w:t>
      </w:r>
      <w:r w:rsidR="00956671">
        <w:t xml:space="preserve"> </w:t>
      </w:r>
      <w:r w:rsidR="00317BCE" w:rsidRPr="00540E2F">
        <w:t>environment</w:t>
      </w:r>
      <w:r w:rsidR="00956671">
        <w:t xml:space="preserve"> </w:t>
      </w:r>
      <w:r w:rsidR="00317BCE" w:rsidRPr="00540E2F">
        <w:t>which</w:t>
      </w:r>
      <w:r w:rsidR="00956671">
        <w:t xml:space="preserve"> </w:t>
      </w:r>
      <w:r w:rsidR="00317BCE" w:rsidRPr="00540E2F">
        <w:t>promotes</w:t>
      </w:r>
      <w:r w:rsidR="00956671">
        <w:t xml:space="preserve"> </w:t>
      </w:r>
      <w:r w:rsidR="00317BCE" w:rsidRPr="00540E2F">
        <w:t>positive</w:t>
      </w:r>
      <w:r w:rsidR="00956671">
        <w:rPr>
          <w:spacing w:val="-25"/>
        </w:rPr>
        <w:t xml:space="preserve"> </w:t>
      </w:r>
      <w:r w:rsidR="00317BCE" w:rsidRPr="00540E2F">
        <w:t>relationships.</w:t>
      </w:r>
    </w:p>
    <w:p w14:paraId="2345898C" w14:textId="77777777" w:rsidR="00317BCE" w:rsidRDefault="00317BCE">
      <w:pPr>
        <w:pStyle w:val="a3"/>
        <w:spacing w:before="160" w:line="276" w:lineRule="auto"/>
        <w:ind w:left="1220" w:right="133" w:firstLine="0"/>
        <w:jc w:val="both"/>
        <w:rPr>
          <w:color w:val="333333"/>
        </w:rPr>
      </w:pPr>
    </w:p>
    <w:p w14:paraId="730BF64C" w14:textId="7DA9E51B" w:rsidR="00012AE6" w:rsidRPr="00012AE6" w:rsidRDefault="00012AE6" w:rsidP="00012AE6">
      <w:pPr>
        <w:widowControl/>
        <w:ind w:left="1220"/>
        <w:rPr>
          <w:rFonts w:ascii="Arial" w:eastAsia="Arial" w:hAnsi="Arial"/>
          <w:b/>
          <w:bCs/>
          <w:color w:val="333333"/>
          <w:sz w:val="24"/>
          <w:szCs w:val="24"/>
        </w:rPr>
      </w:pPr>
      <w:r w:rsidRPr="00012AE6">
        <w:rPr>
          <w:rFonts w:ascii="Arial" w:eastAsia="Arial" w:hAnsi="Arial"/>
          <w:b/>
          <w:bCs/>
          <w:color w:val="333333"/>
          <w:sz w:val="24"/>
          <w:szCs w:val="24"/>
        </w:rPr>
        <w:t>Scope</w:t>
      </w:r>
      <w:r w:rsidR="00956671">
        <w:rPr>
          <w:rFonts w:ascii="Arial" w:eastAsia="Arial" w:hAnsi="Arial"/>
          <w:b/>
          <w:bCs/>
          <w:color w:val="333333"/>
          <w:sz w:val="24"/>
          <w:szCs w:val="24"/>
        </w:rPr>
        <w:t xml:space="preserve"> </w:t>
      </w:r>
      <w:r w:rsidRPr="00012AE6">
        <w:rPr>
          <w:rFonts w:ascii="Arial" w:eastAsia="Arial" w:hAnsi="Arial"/>
          <w:b/>
          <w:bCs/>
          <w:color w:val="333333"/>
          <w:sz w:val="24"/>
          <w:szCs w:val="24"/>
        </w:rPr>
        <w:t>of</w:t>
      </w:r>
      <w:r w:rsidR="00956671">
        <w:rPr>
          <w:rFonts w:ascii="Arial" w:eastAsia="Arial" w:hAnsi="Arial"/>
          <w:b/>
          <w:bCs/>
          <w:color w:val="333333"/>
          <w:sz w:val="24"/>
          <w:szCs w:val="24"/>
        </w:rPr>
        <w:t xml:space="preserve"> </w:t>
      </w:r>
      <w:r w:rsidRPr="00012AE6">
        <w:rPr>
          <w:rFonts w:ascii="Arial" w:eastAsia="Arial" w:hAnsi="Arial"/>
          <w:b/>
          <w:bCs/>
          <w:color w:val="333333"/>
          <w:sz w:val="24"/>
          <w:szCs w:val="24"/>
        </w:rPr>
        <w:t>work</w:t>
      </w:r>
      <w:r w:rsidR="00956671">
        <w:rPr>
          <w:rFonts w:ascii="Arial" w:eastAsia="Arial" w:hAnsi="Arial"/>
          <w:b/>
          <w:bCs/>
          <w:color w:val="333333"/>
          <w:sz w:val="24"/>
          <w:szCs w:val="24"/>
        </w:rPr>
        <w:t xml:space="preserve"> </w:t>
      </w:r>
      <w:r w:rsidRPr="00012AE6">
        <w:rPr>
          <w:rFonts w:ascii="Arial" w:eastAsia="Arial" w:hAnsi="Arial"/>
          <w:b/>
          <w:bCs/>
          <w:color w:val="333333"/>
          <w:sz w:val="24"/>
          <w:szCs w:val="24"/>
        </w:rPr>
        <w:t>and</w:t>
      </w:r>
      <w:r w:rsidR="00956671">
        <w:rPr>
          <w:rFonts w:ascii="Arial" w:eastAsia="Arial" w:hAnsi="Arial"/>
          <w:b/>
          <w:bCs/>
          <w:color w:val="333333"/>
          <w:sz w:val="24"/>
          <w:szCs w:val="24"/>
        </w:rPr>
        <w:t xml:space="preserve"> </w:t>
      </w:r>
      <w:r w:rsidRPr="00012AE6">
        <w:rPr>
          <w:rFonts w:ascii="Arial" w:eastAsia="Arial" w:hAnsi="Arial"/>
          <w:b/>
          <w:bCs/>
          <w:color w:val="333333"/>
          <w:sz w:val="24"/>
          <w:szCs w:val="24"/>
        </w:rPr>
        <w:t>tasks</w:t>
      </w:r>
    </w:p>
    <w:p w14:paraId="05CEC0CE" w14:textId="525AD12C" w:rsidR="00BD1173" w:rsidRDefault="00BD1173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Assist</w:t>
      </w:r>
      <w:r>
        <w:rPr>
          <w:rFonts w:ascii="Arial" w:eastAsia="Arial" w:hAnsi="Arial"/>
          <w:color w:val="333333"/>
          <w:sz w:val="21"/>
          <w:szCs w:val="21"/>
        </w:rPr>
        <w:t>ing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to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a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Chief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Accountant</w:t>
      </w:r>
      <w:r>
        <w:rPr>
          <w:rFonts w:ascii="Arial" w:eastAsia="Arial" w:hAnsi="Arial"/>
          <w:color w:val="333333"/>
          <w:sz w:val="21"/>
          <w:szCs w:val="21"/>
        </w:rPr>
        <w:t>;</w:t>
      </w:r>
    </w:p>
    <w:p w14:paraId="2A231DB6" w14:textId="20DA7F76" w:rsidR="00AD24E0" w:rsidRDefault="00AD24E0" w:rsidP="00AD24E0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AD24E0">
        <w:rPr>
          <w:rFonts w:ascii="Arial" w:eastAsia="Arial" w:hAnsi="Arial"/>
          <w:color w:val="333333"/>
          <w:sz w:val="21"/>
          <w:szCs w:val="21"/>
        </w:rPr>
        <w:t>Maintain procedures and records (including all originals of contracts, invoices, proof of payment and supporting documents) in accordance with standards acceptable to the Bank,</w:t>
      </w:r>
    </w:p>
    <w:p w14:paraId="53C530AB" w14:textId="77777777" w:rsidR="00764C39" w:rsidRDefault="00AD24E0" w:rsidP="00764C3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>
        <w:rPr>
          <w:rFonts w:ascii="Arial" w:eastAsia="Arial" w:hAnsi="Arial"/>
          <w:color w:val="333333"/>
          <w:sz w:val="21"/>
          <w:szCs w:val="21"/>
        </w:rPr>
        <w:t xml:space="preserve">Entering </w:t>
      </w:r>
      <w:r w:rsidRPr="00BD1173">
        <w:rPr>
          <w:rFonts w:ascii="Arial" w:eastAsia="Arial" w:hAnsi="Arial"/>
          <w:color w:val="333333"/>
          <w:sz w:val="21"/>
          <w:szCs w:val="21"/>
        </w:rPr>
        <w:t>supporting</w:t>
      </w:r>
      <w:r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BD1173">
        <w:rPr>
          <w:rFonts w:ascii="Arial" w:eastAsia="Arial" w:hAnsi="Arial"/>
          <w:color w:val="333333"/>
          <w:sz w:val="21"/>
          <w:szCs w:val="21"/>
        </w:rPr>
        <w:t>documents</w:t>
      </w:r>
      <w:r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BD1173">
        <w:rPr>
          <w:rFonts w:ascii="Arial" w:eastAsia="Arial" w:hAnsi="Arial"/>
          <w:color w:val="333333"/>
          <w:sz w:val="21"/>
          <w:szCs w:val="21"/>
        </w:rPr>
        <w:t>into</w:t>
      </w:r>
      <w:r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BD1173">
        <w:rPr>
          <w:rFonts w:ascii="Arial" w:eastAsia="Arial" w:hAnsi="Arial"/>
          <w:color w:val="333333"/>
          <w:sz w:val="21"/>
          <w:szCs w:val="21"/>
        </w:rPr>
        <w:t>the</w:t>
      </w:r>
      <w:r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BD1173">
        <w:rPr>
          <w:rFonts w:ascii="Arial" w:eastAsia="Arial" w:hAnsi="Arial"/>
          <w:color w:val="333333"/>
          <w:sz w:val="21"/>
          <w:szCs w:val="21"/>
        </w:rPr>
        <w:t>accounting</w:t>
      </w:r>
      <w:r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BD1173">
        <w:rPr>
          <w:rFonts w:ascii="Arial" w:eastAsia="Arial" w:hAnsi="Arial"/>
          <w:color w:val="333333"/>
          <w:sz w:val="21"/>
          <w:szCs w:val="21"/>
        </w:rPr>
        <w:t>system</w:t>
      </w:r>
    </w:p>
    <w:p w14:paraId="02948751" w14:textId="77777777" w:rsidR="000A012F" w:rsidRPr="000A012F" w:rsidRDefault="000A012F" w:rsidP="000A012F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Contract management:</w:t>
      </w:r>
    </w:p>
    <w:p w14:paraId="25C4FB8C" w14:textId="27DE1B9E" w:rsidR="000A012F" w:rsidRDefault="000A012F" w:rsidP="000A012F">
      <w:pPr>
        <w:widowControl/>
        <w:numPr>
          <w:ilvl w:val="1"/>
          <w:numId w:val="2"/>
        </w:numPr>
        <w:rPr>
          <w:rFonts w:ascii="Arial" w:eastAsia="Arial" w:hAnsi="Arial"/>
          <w:color w:val="333333"/>
          <w:sz w:val="21"/>
          <w:szCs w:val="21"/>
        </w:rPr>
      </w:pPr>
      <w:r>
        <w:rPr>
          <w:rFonts w:ascii="Arial" w:eastAsia="Arial" w:hAnsi="Arial"/>
          <w:color w:val="333333"/>
          <w:sz w:val="21"/>
          <w:szCs w:val="21"/>
        </w:rPr>
        <w:t>m</w:t>
      </w:r>
      <w:r w:rsidR="00AD24E0" w:rsidRPr="000A012F">
        <w:rPr>
          <w:rFonts w:ascii="Arial" w:eastAsia="Arial" w:hAnsi="Arial"/>
          <w:color w:val="333333"/>
          <w:sz w:val="21"/>
          <w:szCs w:val="21"/>
        </w:rPr>
        <w:t>aintain</w:t>
      </w:r>
      <w:r w:rsidR="00ED555A">
        <w:rPr>
          <w:rFonts w:ascii="Arial" w:eastAsia="Arial" w:hAnsi="Arial"/>
          <w:color w:val="333333"/>
          <w:sz w:val="21"/>
          <w:szCs w:val="21"/>
        </w:rPr>
        <w:t>ing</w:t>
      </w:r>
      <w:r w:rsidR="00AD24E0" w:rsidRPr="000A012F">
        <w:rPr>
          <w:rFonts w:ascii="Arial" w:eastAsia="Arial" w:hAnsi="Arial"/>
          <w:color w:val="333333"/>
          <w:sz w:val="21"/>
          <w:szCs w:val="21"/>
        </w:rPr>
        <w:t xml:space="preserve"> information concerning the Contracts, the Contractors</w:t>
      </w:r>
      <w:r w:rsidR="00764C39" w:rsidRPr="000A012F">
        <w:rPr>
          <w:rFonts w:ascii="Arial" w:eastAsia="Arial" w:hAnsi="Arial"/>
          <w:color w:val="333333"/>
          <w:sz w:val="21"/>
          <w:szCs w:val="21"/>
        </w:rPr>
        <w:t>.</w:t>
      </w:r>
    </w:p>
    <w:p w14:paraId="79967360" w14:textId="1991A3AB" w:rsidR="00764C39" w:rsidRPr="000A012F" w:rsidRDefault="000A012F" w:rsidP="000A012F">
      <w:pPr>
        <w:widowControl/>
        <w:numPr>
          <w:ilvl w:val="1"/>
          <w:numId w:val="2"/>
        </w:numPr>
        <w:rPr>
          <w:rFonts w:ascii="Arial" w:eastAsia="Arial" w:hAnsi="Arial"/>
          <w:color w:val="333333"/>
          <w:sz w:val="21"/>
          <w:szCs w:val="21"/>
        </w:rPr>
      </w:pPr>
      <w:r>
        <w:rPr>
          <w:rFonts w:ascii="Arial" w:eastAsia="Arial" w:hAnsi="Arial"/>
          <w:color w:val="333333"/>
          <w:sz w:val="21"/>
          <w:szCs w:val="21"/>
        </w:rPr>
        <w:t>e</w:t>
      </w:r>
      <w:r w:rsidR="00764C39" w:rsidRPr="000A012F">
        <w:rPr>
          <w:rFonts w:ascii="Arial" w:eastAsia="Arial" w:hAnsi="Arial"/>
          <w:color w:val="333333"/>
          <w:sz w:val="21"/>
          <w:szCs w:val="21"/>
        </w:rPr>
        <w:t xml:space="preserve">nsuring package of experts and sub-contractors supporting documents are in place on a monthly basis; </w:t>
      </w:r>
    </w:p>
    <w:p w14:paraId="23905AE1" w14:textId="35000CE7" w:rsidR="00AD24E0" w:rsidRPr="00AD24E0" w:rsidRDefault="00AD24E0" w:rsidP="00AD24E0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AD24E0">
        <w:rPr>
          <w:rFonts w:ascii="Arial" w:eastAsia="Arial" w:hAnsi="Arial"/>
          <w:color w:val="333333"/>
          <w:sz w:val="21"/>
          <w:szCs w:val="21"/>
        </w:rPr>
        <w:t>Ensur</w:t>
      </w:r>
      <w:r w:rsidR="000A012F">
        <w:rPr>
          <w:rFonts w:ascii="Arial" w:eastAsia="Arial" w:hAnsi="Arial"/>
          <w:color w:val="333333"/>
          <w:sz w:val="21"/>
          <w:szCs w:val="21"/>
        </w:rPr>
        <w:t>ing</w:t>
      </w:r>
      <w:r w:rsidRPr="00AD24E0">
        <w:rPr>
          <w:rFonts w:ascii="Arial" w:eastAsia="Arial" w:hAnsi="Arial"/>
          <w:color w:val="333333"/>
          <w:sz w:val="21"/>
          <w:szCs w:val="21"/>
        </w:rPr>
        <w:t xml:space="preserve"> submission of timely request for Disbursement of funds,</w:t>
      </w:r>
    </w:p>
    <w:p w14:paraId="73FB1CD6" w14:textId="5EEDA3D8" w:rsidR="00AD24E0" w:rsidRPr="00AD24E0" w:rsidRDefault="00AD24E0" w:rsidP="00AD24E0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AD24E0">
        <w:rPr>
          <w:rFonts w:ascii="Arial" w:eastAsia="Arial" w:hAnsi="Arial"/>
          <w:color w:val="333333"/>
          <w:sz w:val="21"/>
          <w:szCs w:val="21"/>
        </w:rPr>
        <w:t>Provid</w:t>
      </w:r>
      <w:r w:rsidR="000A012F">
        <w:rPr>
          <w:rFonts w:ascii="Arial" w:eastAsia="Arial" w:hAnsi="Arial"/>
          <w:color w:val="333333"/>
          <w:sz w:val="21"/>
          <w:szCs w:val="21"/>
        </w:rPr>
        <w:t>ing</w:t>
      </w:r>
      <w:r w:rsidRPr="00AD24E0">
        <w:rPr>
          <w:rFonts w:ascii="Arial" w:eastAsia="Arial" w:hAnsi="Arial"/>
          <w:color w:val="333333"/>
          <w:sz w:val="21"/>
          <w:szCs w:val="21"/>
        </w:rPr>
        <w:t xml:space="preserve"> other requested by the EBRD documents required for Disbursements, </w:t>
      </w:r>
    </w:p>
    <w:p w14:paraId="0EB701C9" w14:textId="5DDD0473" w:rsidR="00764C39" w:rsidRDefault="00764C39" w:rsidP="00ED555A">
      <w:pPr>
        <w:widowControl/>
        <w:numPr>
          <w:ilvl w:val="0"/>
          <w:numId w:val="2"/>
        </w:numPr>
        <w:tabs>
          <w:tab w:val="clear" w:pos="1637"/>
        </w:tabs>
        <w:ind w:left="1418" w:hanging="141"/>
        <w:rPr>
          <w:rFonts w:ascii="Arial" w:eastAsia="Arial" w:hAnsi="Arial"/>
          <w:color w:val="333333"/>
          <w:sz w:val="21"/>
          <w:szCs w:val="21"/>
        </w:rPr>
      </w:pPr>
      <w:r>
        <w:rPr>
          <w:rFonts w:ascii="Arial" w:eastAsia="Arial" w:hAnsi="Arial"/>
          <w:color w:val="333333"/>
          <w:sz w:val="21"/>
          <w:szCs w:val="21"/>
        </w:rPr>
        <w:t>P</w:t>
      </w:r>
      <w:r w:rsidRPr="00012AE6">
        <w:rPr>
          <w:rFonts w:ascii="Arial" w:eastAsia="Arial" w:hAnsi="Arial"/>
          <w:color w:val="333333"/>
          <w:sz w:val="21"/>
          <w:szCs w:val="21"/>
        </w:rPr>
        <w:t>reparation</w:t>
      </w:r>
      <w:r>
        <w:rPr>
          <w:rFonts w:ascii="Arial" w:eastAsia="Arial" w:hAnsi="Arial"/>
          <w:color w:val="333333"/>
          <w:sz w:val="21"/>
          <w:szCs w:val="21"/>
        </w:rPr>
        <w:t xml:space="preserve"> of and making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 payments</w:t>
      </w:r>
      <w:r w:rsidR="00ED555A">
        <w:rPr>
          <w:rFonts w:ascii="Arial" w:eastAsia="Arial" w:hAnsi="Arial"/>
          <w:color w:val="333333"/>
          <w:sz w:val="21"/>
          <w:szCs w:val="21"/>
        </w:rPr>
        <w:t xml:space="preserve"> (including</w:t>
      </w:r>
      <w:r w:rsidR="00ED555A" w:rsidRPr="00ED555A">
        <w:rPr>
          <w:rFonts w:ascii="Arial" w:eastAsia="Arial" w:hAnsi="Arial"/>
          <w:color w:val="333333"/>
          <w:sz w:val="21"/>
          <w:szCs w:val="21"/>
        </w:rPr>
        <w:t xml:space="preserve"> currency transactions</w:t>
      </w:r>
      <w:r w:rsidR="00ED555A">
        <w:rPr>
          <w:rFonts w:ascii="Arial" w:eastAsia="Arial" w:hAnsi="Arial"/>
          <w:color w:val="333333"/>
          <w:sz w:val="21"/>
          <w:szCs w:val="21"/>
        </w:rPr>
        <w:t>)</w:t>
      </w:r>
      <w:r w:rsidRPr="00012AE6">
        <w:rPr>
          <w:rFonts w:ascii="Arial" w:eastAsia="Arial" w:hAnsi="Arial"/>
          <w:color w:val="333333"/>
          <w:sz w:val="21"/>
          <w:szCs w:val="21"/>
        </w:rPr>
        <w:t>;</w:t>
      </w:r>
    </w:p>
    <w:p w14:paraId="0B7A91C5" w14:textId="79C24A51" w:rsidR="000A012F" w:rsidRPr="00AD24E0" w:rsidRDefault="000A012F" w:rsidP="000A012F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AD24E0">
        <w:rPr>
          <w:rFonts w:ascii="Arial" w:eastAsia="Arial" w:hAnsi="Arial"/>
          <w:color w:val="333333"/>
          <w:sz w:val="21"/>
          <w:szCs w:val="21"/>
        </w:rPr>
        <w:t>Ensur</w:t>
      </w:r>
      <w:r>
        <w:rPr>
          <w:rFonts w:ascii="Arial" w:eastAsia="Arial" w:hAnsi="Arial"/>
          <w:color w:val="333333"/>
          <w:sz w:val="21"/>
          <w:szCs w:val="21"/>
        </w:rPr>
        <w:t>ing</w:t>
      </w:r>
      <w:r w:rsidRPr="00AD24E0">
        <w:rPr>
          <w:rFonts w:ascii="Arial" w:eastAsia="Arial" w:hAnsi="Arial"/>
          <w:color w:val="333333"/>
          <w:sz w:val="21"/>
          <w:szCs w:val="21"/>
        </w:rPr>
        <w:t xml:space="preserve"> that all applicable taxes levied on it in relation to Grant Financed Items and payable on, or are paid, when due, in connection with the execution of the Project,</w:t>
      </w:r>
    </w:p>
    <w:p w14:paraId="038E394E" w14:textId="593B6449" w:rsidR="00AD24E0" w:rsidRPr="00AD24E0" w:rsidRDefault="00AD24E0" w:rsidP="00AD24E0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AD24E0">
        <w:rPr>
          <w:rFonts w:ascii="Arial" w:eastAsia="Arial" w:hAnsi="Arial"/>
          <w:color w:val="333333"/>
          <w:sz w:val="21"/>
          <w:szCs w:val="21"/>
        </w:rPr>
        <w:t>Contribut</w:t>
      </w:r>
      <w:r w:rsidR="000A012F">
        <w:rPr>
          <w:rFonts w:ascii="Arial" w:eastAsia="Arial" w:hAnsi="Arial"/>
          <w:color w:val="333333"/>
          <w:sz w:val="21"/>
          <w:szCs w:val="21"/>
        </w:rPr>
        <w:t>ing</w:t>
      </w:r>
      <w:r w:rsidRPr="00AD24E0">
        <w:rPr>
          <w:rFonts w:ascii="Arial" w:eastAsia="Arial" w:hAnsi="Arial"/>
          <w:color w:val="333333"/>
          <w:sz w:val="21"/>
          <w:szCs w:val="21"/>
        </w:rPr>
        <w:t xml:space="preserve"> to semi-annual progress reports and final report with regard to the use of the Grant Financing,</w:t>
      </w:r>
    </w:p>
    <w:p w14:paraId="023906AF" w14:textId="77777777" w:rsidR="00AD24E0" w:rsidRPr="00AD24E0" w:rsidRDefault="00AD24E0" w:rsidP="00AD24E0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AD24E0">
        <w:rPr>
          <w:rFonts w:ascii="Arial" w:eastAsia="Arial" w:hAnsi="Arial"/>
          <w:color w:val="333333"/>
          <w:sz w:val="21"/>
          <w:szCs w:val="21"/>
        </w:rPr>
        <w:t>Maintain and control execution of the Project’s budget,</w:t>
      </w:r>
    </w:p>
    <w:p w14:paraId="60C21488" w14:textId="3D0B9233" w:rsidR="00AD24E0" w:rsidRPr="00012AE6" w:rsidRDefault="00AD24E0" w:rsidP="00AD24E0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AD24E0">
        <w:rPr>
          <w:rFonts w:ascii="Arial" w:eastAsia="Arial" w:hAnsi="Arial"/>
          <w:color w:val="333333"/>
          <w:sz w:val="21"/>
          <w:szCs w:val="21"/>
        </w:rPr>
        <w:t>Provid</w:t>
      </w:r>
      <w:r w:rsidR="000A012F">
        <w:rPr>
          <w:rFonts w:ascii="Arial" w:eastAsia="Arial" w:hAnsi="Arial"/>
          <w:color w:val="333333"/>
          <w:sz w:val="21"/>
          <w:szCs w:val="21"/>
        </w:rPr>
        <w:t>ing</w:t>
      </w:r>
      <w:r w:rsidRPr="00AD24E0">
        <w:rPr>
          <w:rFonts w:ascii="Arial" w:eastAsia="Arial" w:hAnsi="Arial"/>
          <w:color w:val="333333"/>
          <w:sz w:val="21"/>
          <w:szCs w:val="21"/>
        </w:rPr>
        <w:t xml:space="preserve"> regular reports to superior</w:t>
      </w:r>
    </w:p>
    <w:p w14:paraId="76B7E983" w14:textId="08862E38" w:rsidR="00AD24E0" w:rsidRDefault="00AD24E0" w:rsidP="00AD24E0">
      <w:pPr>
        <w:widowControl/>
        <w:ind w:left="1418"/>
        <w:rPr>
          <w:rFonts w:ascii="Arial" w:eastAsia="Arial" w:hAnsi="Arial"/>
          <w:color w:val="333333"/>
          <w:sz w:val="21"/>
          <w:szCs w:val="21"/>
        </w:rPr>
      </w:pPr>
    </w:p>
    <w:p w14:paraId="47F58827" w14:textId="77777777" w:rsidR="00F70219" w:rsidRDefault="00F70219" w:rsidP="00012AE6">
      <w:pPr>
        <w:widowControl/>
        <w:ind w:left="1220"/>
        <w:rPr>
          <w:rFonts w:ascii="Arial" w:eastAsia="Arial" w:hAnsi="Arial"/>
          <w:b/>
          <w:bCs/>
          <w:color w:val="333333"/>
          <w:sz w:val="24"/>
          <w:szCs w:val="24"/>
        </w:rPr>
      </w:pPr>
    </w:p>
    <w:p w14:paraId="45940815" w14:textId="67FA0BD1" w:rsidR="00012AE6" w:rsidRPr="00012AE6" w:rsidRDefault="00012AE6" w:rsidP="00012AE6">
      <w:pPr>
        <w:widowControl/>
        <w:ind w:left="1220"/>
        <w:rPr>
          <w:rFonts w:ascii="Arial" w:eastAsia="Arial" w:hAnsi="Arial"/>
          <w:b/>
          <w:bCs/>
          <w:color w:val="333333"/>
          <w:sz w:val="24"/>
          <w:szCs w:val="24"/>
        </w:rPr>
      </w:pPr>
      <w:r w:rsidRPr="00012AE6">
        <w:rPr>
          <w:rFonts w:ascii="Arial" w:eastAsia="Arial" w:hAnsi="Arial"/>
          <w:b/>
          <w:bCs/>
          <w:color w:val="333333"/>
          <w:sz w:val="24"/>
          <w:szCs w:val="24"/>
        </w:rPr>
        <w:t>Preferred</w:t>
      </w:r>
      <w:r w:rsidR="00956671">
        <w:rPr>
          <w:rFonts w:ascii="Arial" w:eastAsia="Arial" w:hAnsi="Arial"/>
          <w:b/>
          <w:bCs/>
          <w:color w:val="333333"/>
          <w:sz w:val="24"/>
          <w:szCs w:val="24"/>
        </w:rPr>
        <w:t xml:space="preserve"> </w:t>
      </w:r>
      <w:r w:rsidRPr="00012AE6">
        <w:rPr>
          <w:rFonts w:ascii="Arial" w:eastAsia="Arial" w:hAnsi="Arial"/>
          <w:b/>
          <w:bCs/>
          <w:color w:val="333333"/>
          <w:sz w:val="24"/>
          <w:szCs w:val="24"/>
        </w:rPr>
        <w:t>Qualifications</w:t>
      </w:r>
      <w:r w:rsidR="00956671">
        <w:rPr>
          <w:rFonts w:ascii="Arial" w:eastAsia="Arial" w:hAnsi="Arial"/>
          <w:b/>
          <w:bCs/>
          <w:color w:val="333333"/>
          <w:sz w:val="24"/>
          <w:szCs w:val="24"/>
        </w:rPr>
        <w:t xml:space="preserve"> </w:t>
      </w:r>
      <w:r w:rsidRPr="00012AE6">
        <w:rPr>
          <w:rFonts w:ascii="Arial" w:eastAsia="Arial" w:hAnsi="Arial"/>
          <w:b/>
          <w:bCs/>
          <w:color w:val="333333"/>
          <w:sz w:val="24"/>
          <w:szCs w:val="24"/>
        </w:rPr>
        <w:t>and</w:t>
      </w:r>
      <w:r w:rsidR="00956671">
        <w:rPr>
          <w:rFonts w:ascii="Arial" w:eastAsia="Arial" w:hAnsi="Arial"/>
          <w:b/>
          <w:bCs/>
          <w:color w:val="333333"/>
          <w:sz w:val="24"/>
          <w:szCs w:val="24"/>
        </w:rPr>
        <w:t xml:space="preserve"> </w:t>
      </w:r>
      <w:r w:rsidRPr="00012AE6">
        <w:rPr>
          <w:rFonts w:ascii="Arial" w:eastAsia="Arial" w:hAnsi="Arial"/>
          <w:b/>
          <w:bCs/>
          <w:color w:val="333333"/>
          <w:sz w:val="24"/>
          <w:szCs w:val="24"/>
        </w:rPr>
        <w:t>Skills:</w:t>
      </w:r>
      <w:r w:rsidR="00956671">
        <w:rPr>
          <w:rFonts w:ascii="Arial" w:eastAsia="Arial" w:hAnsi="Arial"/>
          <w:b/>
          <w:bCs/>
          <w:color w:val="333333"/>
          <w:sz w:val="24"/>
          <w:szCs w:val="24"/>
        </w:rPr>
        <w:t xml:space="preserve"> </w:t>
      </w:r>
    </w:p>
    <w:p w14:paraId="5B06E48B" w14:textId="373321E5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At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least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Bachelor’s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degree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in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a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relevant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sphere,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ideally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in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economics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or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other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relevant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field</w:t>
      </w:r>
      <w:r w:rsidR="001F221A">
        <w:rPr>
          <w:rFonts w:ascii="Arial" w:eastAsia="Arial" w:hAnsi="Arial"/>
          <w:color w:val="333333"/>
          <w:sz w:val="21"/>
          <w:szCs w:val="21"/>
        </w:rPr>
        <w:t>s</w:t>
      </w:r>
      <w:r w:rsidRPr="00012AE6">
        <w:rPr>
          <w:rFonts w:ascii="Arial" w:eastAsia="Arial" w:hAnsi="Arial"/>
          <w:color w:val="333333"/>
          <w:sz w:val="21"/>
          <w:szCs w:val="21"/>
        </w:rPr>
        <w:t>.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</w:p>
    <w:p w14:paraId="327A9D4F" w14:textId="5CB9F3D9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2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to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3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years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of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similar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position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experience.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</w:p>
    <w:p w14:paraId="24F1C05C" w14:textId="0DC2A825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Working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experience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with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technical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assistance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projects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in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the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field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of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democratic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governance,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economic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growth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and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combating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corruption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is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an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advantage.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</w:p>
    <w:p w14:paraId="696D4909" w14:textId="67067C53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Ability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to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handle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multiple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tasks,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to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work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under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pressure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and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to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meet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tight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deadlines.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</w:p>
    <w:p w14:paraId="2097C047" w14:textId="11307EA2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Ability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to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communicate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clearly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and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concisely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orally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and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in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writing.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</w:p>
    <w:p w14:paraId="78B82DBE" w14:textId="31DA7079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Ability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to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work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as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a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team.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</w:p>
    <w:p w14:paraId="4CBFDCF1" w14:textId="215E131C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Oral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and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written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fluency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in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English,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Ukrainian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and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Russian.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</w:p>
    <w:p w14:paraId="778BDA65" w14:textId="4253F2CC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Excellent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planning,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time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management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and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analytical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skills.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</w:p>
    <w:p w14:paraId="4B465485" w14:textId="09E2EC14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Excellent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attention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to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details.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</w:p>
    <w:p w14:paraId="2194D24E" w14:textId="2E3A900A" w:rsidR="00AF6400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Good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knowledge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of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Microsoft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Office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programs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 w:rsidRPr="00012AE6">
        <w:rPr>
          <w:rFonts w:ascii="Arial" w:eastAsia="Arial" w:hAnsi="Arial"/>
          <w:color w:val="333333"/>
          <w:sz w:val="21"/>
          <w:szCs w:val="21"/>
        </w:rPr>
        <w:t>(inc</w:t>
      </w:r>
      <w:r>
        <w:rPr>
          <w:rFonts w:ascii="Arial" w:eastAsia="Arial" w:hAnsi="Arial"/>
          <w:color w:val="333333"/>
          <w:sz w:val="21"/>
          <w:szCs w:val="21"/>
        </w:rPr>
        <w:t>luding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>
        <w:rPr>
          <w:rFonts w:ascii="Arial" w:eastAsia="Arial" w:hAnsi="Arial"/>
          <w:color w:val="333333"/>
          <w:sz w:val="21"/>
          <w:szCs w:val="21"/>
        </w:rPr>
        <w:t>PowerPoint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>
        <w:rPr>
          <w:rFonts w:ascii="Arial" w:eastAsia="Arial" w:hAnsi="Arial"/>
          <w:color w:val="333333"/>
          <w:sz w:val="21"/>
          <w:szCs w:val="21"/>
        </w:rPr>
        <w:t>and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  <w:r>
        <w:rPr>
          <w:rFonts w:ascii="Arial" w:eastAsia="Arial" w:hAnsi="Arial"/>
          <w:color w:val="333333"/>
          <w:sz w:val="21"/>
          <w:szCs w:val="21"/>
        </w:rPr>
        <w:t>Excel).</w:t>
      </w:r>
      <w:r w:rsidR="00956671">
        <w:rPr>
          <w:rFonts w:ascii="Arial" w:eastAsia="Arial" w:hAnsi="Arial"/>
          <w:color w:val="333333"/>
          <w:sz w:val="21"/>
          <w:szCs w:val="21"/>
        </w:rPr>
        <w:t xml:space="preserve"> </w:t>
      </w:r>
    </w:p>
    <w:p w14:paraId="17B494DF" w14:textId="1F75D6C1" w:rsidR="00764C39" w:rsidRDefault="00764C39" w:rsidP="00764C39">
      <w:pPr>
        <w:widowControl/>
        <w:ind w:left="1418"/>
        <w:rPr>
          <w:rFonts w:ascii="Arial" w:eastAsia="Arial" w:hAnsi="Arial"/>
          <w:color w:val="333333"/>
          <w:sz w:val="21"/>
          <w:szCs w:val="21"/>
        </w:rPr>
      </w:pPr>
    </w:p>
    <w:p w14:paraId="0810DE9A" w14:textId="77777777" w:rsidR="00777B0A" w:rsidRDefault="00777B0A" w:rsidP="007A027B">
      <w:pPr>
        <w:widowControl/>
        <w:rPr>
          <w:rFonts w:ascii="Arial" w:eastAsia="Arial" w:hAnsi="Arial"/>
          <w:color w:val="333333"/>
          <w:sz w:val="21"/>
          <w:szCs w:val="21"/>
        </w:rPr>
      </w:pPr>
    </w:p>
    <w:p w14:paraId="0A385C44" w14:textId="77777777" w:rsidR="00777B0A" w:rsidRDefault="00777B0A" w:rsidP="007A027B">
      <w:pPr>
        <w:widowControl/>
        <w:rPr>
          <w:rFonts w:ascii="Arial" w:eastAsia="Arial" w:hAnsi="Arial"/>
          <w:color w:val="333333"/>
          <w:sz w:val="21"/>
          <w:szCs w:val="21"/>
        </w:rPr>
      </w:pPr>
    </w:p>
    <w:p w14:paraId="4BE2B86A" w14:textId="77777777" w:rsidR="00777B0A" w:rsidRPr="003A69A8" w:rsidRDefault="00777B0A" w:rsidP="00777B0A">
      <w:pPr>
        <w:widowControl/>
        <w:ind w:left="1418"/>
        <w:jc w:val="both"/>
        <w:rPr>
          <w:rFonts w:ascii="Arial" w:eastAsia="Arial" w:hAnsi="Arial"/>
          <w:b/>
          <w:bCs/>
          <w:sz w:val="24"/>
          <w:szCs w:val="24"/>
        </w:rPr>
      </w:pPr>
      <w:r w:rsidRPr="003A69A8">
        <w:rPr>
          <w:rFonts w:ascii="Arial" w:eastAsia="Arial" w:hAnsi="Arial"/>
          <w:b/>
          <w:bCs/>
          <w:sz w:val="24"/>
          <w:szCs w:val="24"/>
        </w:rPr>
        <w:t>Submissions</w:t>
      </w:r>
    </w:p>
    <w:p w14:paraId="793A0015" w14:textId="5E5E92F2" w:rsidR="000C78E8" w:rsidRPr="00620D39" w:rsidRDefault="00777B0A" w:rsidP="007A027B">
      <w:pPr>
        <w:widowControl/>
        <w:ind w:left="1440"/>
        <w:jc w:val="both"/>
        <w:rPr>
          <w:rFonts w:ascii="Arial" w:eastAsia="Arial" w:hAnsi="Arial"/>
          <w:sz w:val="21"/>
          <w:szCs w:val="21"/>
        </w:rPr>
      </w:pPr>
      <w:r w:rsidRPr="003A69A8">
        <w:rPr>
          <w:rFonts w:ascii="Arial" w:eastAsia="Arial" w:hAnsi="Arial"/>
          <w:sz w:val="21"/>
          <w:szCs w:val="21"/>
        </w:rPr>
        <w:t>Submissions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must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be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prepared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in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English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and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delivered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electronically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by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="00620D39">
        <w:rPr>
          <w:rFonts w:ascii="Arial" w:eastAsia="Arial" w:hAnsi="Arial"/>
          <w:sz w:val="21"/>
          <w:szCs w:val="21"/>
        </w:rPr>
        <w:t>February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="00620D39">
        <w:rPr>
          <w:rFonts w:ascii="Arial" w:eastAsia="Arial" w:hAnsi="Arial"/>
          <w:sz w:val="21"/>
          <w:szCs w:val="21"/>
        </w:rPr>
        <w:t>05</w:t>
      </w:r>
      <w:r w:rsidRPr="003A69A8">
        <w:rPr>
          <w:rFonts w:ascii="Arial" w:eastAsia="Arial" w:hAnsi="Arial"/>
          <w:sz w:val="21"/>
          <w:szCs w:val="21"/>
        </w:rPr>
        <w:t>th,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201</w:t>
      </w:r>
      <w:r w:rsidR="000C78E8">
        <w:rPr>
          <w:rFonts w:ascii="Arial" w:eastAsia="Arial" w:hAnsi="Arial"/>
          <w:sz w:val="21"/>
          <w:szCs w:val="21"/>
        </w:rPr>
        <w:t>8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to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the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following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address: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="00CE1595" w:rsidRPr="00620D39">
        <w:rPr>
          <w:rFonts w:ascii="Arial" w:eastAsia="Arial" w:hAnsi="Arial"/>
          <w:sz w:val="21"/>
          <w:szCs w:val="21"/>
        </w:rPr>
        <w:t>Mariia.Shevchuk@fsr.org.ua</w:t>
      </w:r>
    </w:p>
    <w:p w14:paraId="774FCBDF" w14:textId="24C8AAB6" w:rsidR="00777B0A" w:rsidRPr="003A69A8" w:rsidRDefault="00777B0A" w:rsidP="007A027B">
      <w:pPr>
        <w:widowControl/>
        <w:ind w:left="1440"/>
        <w:jc w:val="both"/>
        <w:rPr>
          <w:rFonts w:ascii="Arial" w:eastAsia="Arial" w:hAnsi="Arial"/>
          <w:sz w:val="21"/>
          <w:szCs w:val="21"/>
        </w:rPr>
      </w:pPr>
      <w:r w:rsidRPr="003A69A8">
        <w:rPr>
          <w:rFonts w:ascii="Arial" w:eastAsia="Arial" w:hAnsi="Arial"/>
          <w:sz w:val="21"/>
          <w:szCs w:val="21"/>
        </w:rPr>
        <w:t>All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submissions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must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include:</w:t>
      </w:r>
    </w:p>
    <w:p w14:paraId="4B4D25A5" w14:textId="492C5429" w:rsidR="00777B0A" w:rsidRPr="003A69A8" w:rsidRDefault="00777B0A" w:rsidP="007A027B">
      <w:pPr>
        <w:widowControl/>
        <w:numPr>
          <w:ilvl w:val="0"/>
          <w:numId w:val="4"/>
        </w:numPr>
        <w:tabs>
          <w:tab w:val="clear" w:pos="3240"/>
          <w:tab w:val="num" w:pos="2837"/>
        </w:tabs>
        <w:ind w:left="2837"/>
        <w:jc w:val="both"/>
        <w:rPr>
          <w:rFonts w:ascii="Arial" w:eastAsia="Arial" w:hAnsi="Arial"/>
          <w:sz w:val="21"/>
          <w:szCs w:val="21"/>
        </w:rPr>
      </w:pPr>
      <w:r>
        <w:rPr>
          <w:rFonts w:ascii="Arial" w:eastAsia="Arial" w:hAnsi="Arial"/>
          <w:sz w:val="21"/>
          <w:szCs w:val="21"/>
        </w:rPr>
        <w:t>Cover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>
        <w:rPr>
          <w:rFonts w:ascii="Arial" w:eastAsia="Arial" w:hAnsi="Arial"/>
          <w:sz w:val="21"/>
          <w:szCs w:val="21"/>
        </w:rPr>
        <w:t>Letter</w:t>
      </w:r>
      <w:bookmarkStart w:id="1" w:name="_GoBack"/>
      <w:bookmarkEnd w:id="1"/>
    </w:p>
    <w:p w14:paraId="69A9F98A" w14:textId="1CB1F6AE" w:rsidR="00777B0A" w:rsidRPr="003A69A8" w:rsidRDefault="00777B0A" w:rsidP="007A027B">
      <w:pPr>
        <w:widowControl/>
        <w:numPr>
          <w:ilvl w:val="0"/>
          <w:numId w:val="4"/>
        </w:numPr>
        <w:tabs>
          <w:tab w:val="clear" w:pos="3240"/>
          <w:tab w:val="num" w:pos="2837"/>
        </w:tabs>
        <w:ind w:left="2837"/>
        <w:jc w:val="both"/>
        <w:rPr>
          <w:rFonts w:ascii="Arial" w:eastAsia="Arial" w:hAnsi="Arial"/>
          <w:sz w:val="21"/>
          <w:szCs w:val="21"/>
        </w:rPr>
      </w:pPr>
      <w:r w:rsidRPr="003A69A8">
        <w:rPr>
          <w:rFonts w:ascii="Arial" w:eastAsia="Arial" w:hAnsi="Arial"/>
          <w:sz w:val="21"/>
          <w:szCs w:val="21"/>
        </w:rPr>
        <w:t>Applicant’s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CV</w:t>
      </w:r>
    </w:p>
    <w:p w14:paraId="38D711BA" w14:textId="5ACC2931" w:rsidR="00777B0A" w:rsidRPr="003A69A8" w:rsidRDefault="00777B0A" w:rsidP="007A027B">
      <w:pPr>
        <w:widowControl/>
        <w:ind w:left="1440"/>
        <w:jc w:val="both"/>
        <w:rPr>
          <w:rFonts w:ascii="Arial" w:eastAsia="Arial" w:hAnsi="Arial"/>
          <w:sz w:val="21"/>
          <w:szCs w:val="21"/>
        </w:rPr>
      </w:pPr>
      <w:r w:rsidRPr="003A69A8">
        <w:rPr>
          <w:rFonts w:ascii="Arial" w:eastAsia="Arial" w:hAnsi="Arial"/>
          <w:sz w:val="21"/>
          <w:szCs w:val="21"/>
        </w:rPr>
        <w:t>Only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complete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submissions,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containing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the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above,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can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be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considered.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Selected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applicants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will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be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invited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to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the</w:t>
      </w:r>
      <w:r w:rsidR="00956671">
        <w:rPr>
          <w:rFonts w:ascii="Arial" w:eastAsia="Arial" w:hAnsi="Arial"/>
          <w:sz w:val="21"/>
          <w:szCs w:val="21"/>
        </w:rPr>
        <w:t xml:space="preserve"> </w:t>
      </w:r>
      <w:r w:rsidRPr="003A69A8">
        <w:rPr>
          <w:rFonts w:ascii="Arial" w:eastAsia="Arial" w:hAnsi="Arial"/>
          <w:sz w:val="21"/>
          <w:szCs w:val="21"/>
        </w:rPr>
        <w:t>interview.</w:t>
      </w:r>
    </w:p>
    <w:p w14:paraId="2DCFEA4F" w14:textId="77777777" w:rsidR="00777B0A" w:rsidRPr="00A507AF" w:rsidRDefault="00777B0A" w:rsidP="00777B0A">
      <w:pPr>
        <w:pStyle w:val="a4"/>
        <w:ind w:left="1418"/>
        <w:jc w:val="both"/>
        <w:rPr>
          <w:rFonts w:ascii="Arial" w:eastAsia="Times New Roman" w:hAnsi="Arial" w:cs="Arial"/>
          <w:u w:color="000000"/>
          <w:bdr w:val="nil"/>
          <w:lang w:eastAsia="en-GB"/>
        </w:rPr>
      </w:pPr>
    </w:p>
    <w:p w14:paraId="2F385786" w14:textId="77777777" w:rsidR="00777B0A" w:rsidRPr="00012AE6" w:rsidRDefault="00777B0A" w:rsidP="007A027B">
      <w:pPr>
        <w:widowControl/>
        <w:rPr>
          <w:rFonts w:ascii="Arial" w:eastAsia="Arial" w:hAnsi="Arial"/>
          <w:color w:val="333333"/>
          <w:sz w:val="21"/>
          <w:szCs w:val="21"/>
        </w:rPr>
      </w:pPr>
    </w:p>
    <w:sectPr w:rsidR="00777B0A" w:rsidRPr="00012AE6" w:rsidSect="00012AE6">
      <w:type w:val="continuous"/>
      <w:pgSz w:w="12240" w:h="15840"/>
      <w:pgMar w:top="80" w:right="130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12DBF" w14:textId="77777777" w:rsidR="00BE7BF4" w:rsidRDefault="00BE7BF4" w:rsidP="00E30562">
      <w:r>
        <w:separator/>
      </w:r>
    </w:p>
  </w:endnote>
  <w:endnote w:type="continuationSeparator" w:id="0">
    <w:p w14:paraId="4CAF24AF" w14:textId="77777777" w:rsidR="00BE7BF4" w:rsidRDefault="00BE7BF4" w:rsidP="00E3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2C84E" w14:textId="77777777" w:rsidR="00BE7BF4" w:rsidRDefault="00BE7BF4" w:rsidP="00E30562">
      <w:r>
        <w:separator/>
      </w:r>
    </w:p>
  </w:footnote>
  <w:footnote w:type="continuationSeparator" w:id="0">
    <w:p w14:paraId="42F281ED" w14:textId="77777777" w:rsidR="00BE7BF4" w:rsidRDefault="00BE7BF4" w:rsidP="00E30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5D12"/>
    <w:multiLevelType w:val="multilevel"/>
    <w:tmpl w:val="968262FE"/>
    <w:lvl w:ilvl="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639A4"/>
    <w:multiLevelType w:val="multilevel"/>
    <w:tmpl w:val="0A1AF4B6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90C29"/>
    <w:multiLevelType w:val="hybridMultilevel"/>
    <w:tmpl w:val="7C2E8822"/>
    <w:lvl w:ilvl="0" w:tplc="20641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D01DC"/>
    <w:multiLevelType w:val="hybridMultilevel"/>
    <w:tmpl w:val="1488056C"/>
    <w:lvl w:ilvl="0" w:tplc="791CBC10">
      <w:start w:val="1"/>
      <w:numFmt w:val="bullet"/>
      <w:lvlText w:val=""/>
      <w:lvlJc w:val="left"/>
      <w:pPr>
        <w:ind w:left="1933" w:hanging="356"/>
      </w:pPr>
      <w:rPr>
        <w:rFonts w:ascii="Symbol" w:eastAsia="Symbol" w:hAnsi="Symbol" w:hint="default"/>
        <w:color w:val="333333"/>
        <w:w w:val="100"/>
        <w:sz w:val="21"/>
        <w:szCs w:val="21"/>
      </w:rPr>
    </w:lvl>
    <w:lvl w:ilvl="1" w:tplc="4AD064A4">
      <w:start w:val="1"/>
      <w:numFmt w:val="bullet"/>
      <w:lvlText w:val=""/>
      <w:lvlJc w:val="left"/>
      <w:pPr>
        <w:ind w:left="2033" w:hanging="356"/>
      </w:pPr>
      <w:rPr>
        <w:rFonts w:ascii="Symbol" w:eastAsia="Symbol" w:hAnsi="Symbol" w:hint="default"/>
        <w:color w:val="333333"/>
        <w:w w:val="100"/>
        <w:sz w:val="21"/>
        <w:szCs w:val="21"/>
      </w:rPr>
    </w:lvl>
    <w:lvl w:ilvl="2" w:tplc="7D48D57E">
      <w:start w:val="1"/>
      <w:numFmt w:val="bullet"/>
      <w:lvlText w:val="•"/>
      <w:lvlJc w:val="left"/>
      <w:pPr>
        <w:ind w:left="2984" w:hanging="356"/>
      </w:pPr>
      <w:rPr>
        <w:rFonts w:hint="default"/>
      </w:rPr>
    </w:lvl>
    <w:lvl w:ilvl="3" w:tplc="F93C3B84">
      <w:start w:val="1"/>
      <w:numFmt w:val="bullet"/>
      <w:lvlText w:val="•"/>
      <w:lvlJc w:val="left"/>
      <w:pPr>
        <w:ind w:left="3928" w:hanging="356"/>
      </w:pPr>
      <w:rPr>
        <w:rFonts w:hint="default"/>
      </w:rPr>
    </w:lvl>
    <w:lvl w:ilvl="4" w:tplc="90767CDE">
      <w:start w:val="1"/>
      <w:numFmt w:val="bullet"/>
      <w:lvlText w:val="•"/>
      <w:lvlJc w:val="left"/>
      <w:pPr>
        <w:ind w:left="4873" w:hanging="356"/>
      </w:pPr>
      <w:rPr>
        <w:rFonts w:hint="default"/>
      </w:rPr>
    </w:lvl>
    <w:lvl w:ilvl="5" w:tplc="C2F01E1E">
      <w:start w:val="1"/>
      <w:numFmt w:val="bullet"/>
      <w:lvlText w:val="•"/>
      <w:lvlJc w:val="left"/>
      <w:pPr>
        <w:ind w:left="5817" w:hanging="356"/>
      </w:pPr>
      <w:rPr>
        <w:rFonts w:hint="default"/>
      </w:rPr>
    </w:lvl>
    <w:lvl w:ilvl="6" w:tplc="CAB2B9D6">
      <w:start w:val="1"/>
      <w:numFmt w:val="bullet"/>
      <w:lvlText w:val="•"/>
      <w:lvlJc w:val="left"/>
      <w:pPr>
        <w:ind w:left="6762" w:hanging="356"/>
      </w:pPr>
      <w:rPr>
        <w:rFonts w:hint="default"/>
      </w:rPr>
    </w:lvl>
    <w:lvl w:ilvl="7" w:tplc="DEDE9346">
      <w:start w:val="1"/>
      <w:numFmt w:val="bullet"/>
      <w:lvlText w:val="•"/>
      <w:lvlJc w:val="left"/>
      <w:pPr>
        <w:ind w:left="7706" w:hanging="356"/>
      </w:pPr>
      <w:rPr>
        <w:rFonts w:hint="default"/>
      </w:rPr>
    </w:lvl>
    <w:lvl w:ilvl="8" w:tplc="78607E90">
      <w:start w:val="1"/>
      <w:numFmt w:val="bullet"/>
      <w:lvlText w:val="•"/>
      <w:lvlJc w:val="left"/>
      <w:pPr>
        <w:ind w:left="8651" w:hanging="356"/>
      </w:pPr>
      <w:rPr>
        <w:rFonts w:hint="default"/>
      </w:rPr>
    </w:lvl>
  </w:abstractNum>
  <w:abstractNum w:abstractNumId="4" w15:restartNumberingAfterBreak="0">
    <w:nsid w:val="6E754E6A"/>
    <w:multiLevelType w:val="multilevel"/>
    <w:tmpl w:val="F882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400"/>
    <w:rsid w:val="00012AE6"/>
    <w:rsid w:val="000A012F"/>
    <w:rsid w:val="000C78E8"/>
    <w:rsid w:val="00140F65"/>
    <w:rsid w:val="001473F9"/>
    <w:rsid w:val="00152DBD"/>
    <w:rsid w:val="001532D5"/>
    <w:rsid w:val="001A20D6"/>
    <w:rsid w:val="001D492B"/>
    <w:rsid w:val="001F221A"/>
    <w:rsid w:val="00202125"/>
    <w:rsid w:val="002852BA"/>
    <w:rsid w:val="00317BCE"/>
    <w:rsid w:val="003315FD"/>
    <w:rsid w:val="00383C9B"/>
    <w:rsid w:val="00396C3A"/>
    <w:rsid w:val="0040157E"/>
    <w:rsid w:val="00411E75"/>
    <w:rsid w:val="00440E28"/>
    <w:rsid w:val="00442CB7"/>
    <w:rsid w:val="00462B74"/>
    <w:rsid w:val="0049659B"/>
    <w:rsid w:val="004A3204"/>
    <w:rsid w:val="00525F88"/>
    <w:rsid w:val="00541578"/>
    <w:rsid w:val="00620D39"/>
    <w:rsid w:val="00622013"/>
    <w:rsid w:val="007375C9"/>
    <w:rsid w:val="00764C39"/>
    <w:rsid w:val="00777B0A"/>
    <w:rsid w:val="007A027B"/>
    <w:rsid w:val="00911E6C"/>
    <w:rsid w:val="009353E3"/>
    <w:rsid w:val="00944A78"/>
    <w:rsid w:val="00956671"/>
    <w:rsid w:val="00A13F03"/>
    <w:rsid w:val="00A1592C"/>
    <w:rsid w:val="00A323A9"/>
    <w:rsid w:val="00A51FF3"/>
    <w:rsid w:val="00AD20F6"/>
    <w:rsid w:val="00AD24E0"/>
    <w:rsid w:val="00AF6400"/>
    <w:rsid w:val="00B07145"/>
    <w:rsid w:val="00B3238C"/>
    <w:rsid w:val="00B50483"/>
    <w:rsid w:val="00B57968"/>
    <w:rsid w:val="00BD1173"/>
    <w:rsid w:val="00BE7BF4"/>
    <w:rsid w:val="00C23EA6"/>
    <w:rsid w:val="00C3715B"/>
    <w:rsid w:val="00C84CE9"/>
    <w:rsid w:val="00CB780B"/>
    <w:rsid w:val="00CE1595"/>
    <w:rsid w:val="00D36A0F"/>
    <w:rsid w:val="00D9193E"/>
    <w:rsid w:val="00E038DD"/>
    <w:rsid w:val="00E04546"/>
    <w:rsid w:val="00E30562"/>
    <w:rsid w:val="00E85B9C"/>
    <w:rsid w:val="00E874E4"/>
    <w:rsid w:val="00ED555A"/>
    <w:rsid w:val="00F22309"/>
    <w:rsid w:val="00F42380"/>
    <w:rsid w:val="00F4762C"/>
    <w:rsid w:val="00F70219"/>
    <w:rsid w:val="00FF2FE3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96A12"/>
  <w15:docId w15:val="{33F52CE2-F0F6-4427-95B6-9189AEC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9"/>
      <w:ind w:left="4325"/>
      <w:outlineLvl w:val="0"/>
    </w:pPr>
    <w:rPr>
      <w:rFonts w:ascii="Arial" w:eastAsia="Arial" w:hAnsi="Arial"/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12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933" w:hanging="355"/>
    </w:pPr>
    <w:rPr>
      <w:rFonts w:ascii="Arial" w:eastAsia="Arial" w:hAnsi="Arial"/>
      <w:sz w:val="21"/>
      <w:szCs w:val="21"/>
    </w:rPr>
  </w:style>
  <w:style w:type="paragraph" w:styleId="a4">
    <w:name w:val="List Paragraph"/>
    <w:aliases w:val="FooterText,列出段落,Bullet Points,Liste Paragraf,Llista Nivell1,Lista de nivel 1,Paragraphe de liste PBLH,Normal bullet 2,Graph &amp; Table tite,Table of contents numbered,Bullet list,Bullet List Paragraph,Level 1 Bullet,numbered,Bullet List"/>
    <w:basedOn w:val="a"/>
    <w:link w:val="a5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3056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305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0562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E30562"/>
  </w:style>
  <w:style w:type="paragraph" w:styleId="aa">
    <w:name w:val="footer"/>
    <w:basedOn w:val="a"/>
    <w:link w:val="ab"/>
    <w:uiPriority w:val="99"/>
    <w:unhideWhenUsed/>
    <w:rsid w:val="00E30562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E30562"/>
  </w:style>
  <w:style w:type="character" w:styleId="ac">
    <w:name w:val="Hyperlink"/>
    <w:basedOn w:val="a0"/>
    <w:uiPriority w:val="99"/>
    <w:unhideWhenUsed/>
    <w:rsid w:val="00911E6C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B5048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50483"/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B5048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0483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B50483"/>
    <w:rPr>
      <w:b/>
      <w:bCs/>
      <w:sz w:val="20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777B0A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uiPriority w:val="99"/>
    <w:semiHidden/>
    <w:rsid w:val="00777B0A"/>
  </w:style>
  <w:style w:type="character" w:styleId="af4">
    <w:name w:val="Unresolved Mention"/>
    <w:basedOn w:val="a0"/>
    <w:uiPriority w:val="99"/>
    <w:semiHidden/>
    <w:unhideWhenUsed/>
    <w:rsid w:val="000C78E8"/>
    <w:rPr>
      <w:color w:val="808080"/>
      <w:shd w:val="clear" w:color="auto" w:fill="E6E6E6"/>
    </w:rPr>
  </w:style>
  <w:style w:type="character" w:customStyle="1" w:styleId="a5">
    <w:name w:val="Абзац списку Знак"/>
    <w:aliases w:val="FooterText Знак,列出段落 Знак,Bullet Points Знак,Liste Paragraf Знак,Llista Nivell1 Знак,Lista de nivel 1 Знак,Paragraphe de liste PBLH Знак,Normal bullet 2 Знак,Graph &amp; Table tite Знак,Table of contents numbered Знак,Bullet list Знак"/>
    <w:link w:val="a4"/>
    <w:uiPriority w:val="99"/>
    <w:locked/>
    <w:rsid w:val="00AD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6079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8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0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21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0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0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0845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742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9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99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07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30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2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516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106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131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562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522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6956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862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507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1449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1862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1491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1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58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0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2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7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0459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534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58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167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55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049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679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5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04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794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87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586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526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0182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0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3680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656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1451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2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63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83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6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92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51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4177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13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73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98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96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35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90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04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966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194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11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692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079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5707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4749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235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6475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FE23-F5FE-44E5-AF49-C5C006BC06B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3ACD942-2994-4B71-91F1-8B1B0565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4112</Words>
  <Characters>2345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EBRD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Bondar (Ancor)</dc:creator>
  <cp:keywords>[EBRD]</cp:keywords>
  <cp:lastModifiedBy>Oksana Krasitska</cp:lastModifiedBy>
  <cp:revision>9</cp:revision>
  <dcterms:created xsi:type="dcterms:W3CDTF">2017-07-03T15:34:00Z</dcterms:created>
  <dcterms:modified xsi:type="dcterms:W3CDTF">2018-01-23T08:26:00Z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2015-10-07T00:00:00Z</vt:filetime>
  </property>
  <property fmtid="{D5CDD505-2E9C-101B-9397-08002B2CF9AE}" pid="5" name="docIndexRef">
    <vt:lpwstr>cc931980-265b-4bc7-8c33-e5b10bfcaa57</vt:lpwstr>
  </property>
  <property fmtid="{D5CDD505-2E9C-101B-9397-08002B2CF9AE}" pid="6" name="bjSaver">
    <vt:lpwstr>4JchnO+ndxRTENifFmMDQbJ4PcVdd2O6</vt:lpwstr>
  </property>
  <property fmtid="{D5CDD505-2E9C-101B-9397-08002B2CF9AE}" pid="7" name="bjDocumentSecurityLabel">
    <vt:lpwstr>This item has no classification</vt:lpwstr>
  </property>
  <property fmtid="{D5CDD505-2E9C-101B-9397-08002B2CF9AE}" pid="8" name="bjDocumentLabelFieldCode">
    <vt:lpwstr>This item has no classification</vt:lpwstr>
  </property>
</Properties>
</file>