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1F5975" w:rsidRDefault="00AF6400" w:rsidP="00CE5681">
      <w:pPr>
        <w:rPr>
          <w:rFonts w:ascii="Arial" w:eastAsia="Times New Roman" w:hAnsi="Arial" w:cs="Arial"/>
          <w:sz w:val="21"/>
          <w:szCs w:val="21"/>
        </w:rPr>
      </w:pPr>
    </w:p>
    <w:p w14:paraId="3FED19F2" w14:textId="77777777" w:rsidR="00AF6400" w:rsidRPr="001F5975" w:rsidRDefault="00202125" w:rsidP="00CE5681">
      <w:pPr>
        <w:tabs>
          <w:tab w:val="left" w:pos="1774"/>
        </w:tabs>
        <w:ind w:left="111"/>
        <w:rPr>
          <w:rFonts w:ascii="Arial" w:eastAsia="Times New Roman" w:hAnsi="Arial" w:cs="Arial"/>
          <w:sz w:val="21"/>
          <w:szCs w:val="21"/>
        </w:rPr>
      </w:pPr>
      <w:r w:rsidRPr="001F5975">
        <w:rPr>
          <w:rFonts w:ascii="Arial" w:hAnsi="Arial" w:cs="Arial"/>
          <w:noProof/>
          <w:position w:val="-21"/>
          <w:sz w:val="21"/>
          <w:szCs w:val="21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975">
        <w:rPr>
          <w:rFonts w:ascii="Arial" w:hAnsi="Arial" w:cs="Arial"/>
          <w:position w:val="-21"/>
          <w:sz w:val="21"/>
          <w:szCs w:val="21"/>
        </w:rPr>
        <w:tab/>
      </w:r>
      <w:r w:rsidRPr="001F5975">
        <w:rPr>
          <w:rFonts w:ascii="Arial" w:hAnsi="Arial" w:cs="Arial"/>
          <w:noProof/>
          <w:position w:val="-13"/>
          <w:sz w:val="21"/>
          <w:szCs w:val="21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Pr="001F5975" w:rsidRDefault="00AF6400" w:rsidP="00CE5681">
      <w:pPr>
        <w:rPr>
          <w:rFonts w:ascii="Arial" w:eastAsia="Times New Roman" w:hAnsi="Arial" w:cs="Arial"/>
          <w:sz w:val="21"/>
          <w:szCs w:val="21"/>
        </w:rPr>
      </w:pPr>
    </w:p>
    <w:p w14:paraId="2B90A05F" w14:textId="707FC99D" w:rsidR="00AF6400" w:rsidRPr="001F5975" w:rsidRDefault="00202125" w:rsidP="00CE5681">
      <w:pPr>
        <w:pStyle w:val="1"/>
        <w:spacing w:before="0"/>
        <w:ind w:left="4331" w:right="3247"/>
        <w:jc w:val="center"/>
        <w:rPr>
          <w:rFonts w:cs="Arial"/>
          <w:b w:val="0"/>
          <w:bCs w:val="0"/>
          <w:sz w:val="21"/>
          <w:szCs w:val="21"/>
        </w:rPr>
      </w:pPr>
      <w:r w:rsidRPr="001F5975">
        <w:rPr>
          <w:rFonts w:cs="Arial"/>
          <w:color w:val="3D4041"/>
          <w:sz w:val="21"/>
          <w:szCs w:val="21"/>
        </w:rPr>
        <w:t>TERMS OF</w:t>
      </w:r>
      <w:r w:rsidRPr="001F5975">
        <w:rPr>
          <w:rFonts w:cs="Arial"/>
          <w:color w:val="3D4041"/>
          <w:spacing w:val="-4"/>
          <w:sz w:val="21"/>
          <w:szCs w:val="21"/>
        </w:rPr>
        <w:t xml:space="preserve"> </w:t>
      </w:r>
      <w:r w:rsidRPr="001F5975">
        <w:rPr>
          <w:rFonts w:cs="Arial"/>
          <w:color w:val="3D4041"/>
          <w:sz w:val="21"/>
          <w:szCs w:val="21"/>
        </w:rPr>
        <w:t xml:space="preserve">REFERENCE </w:t>
      </w:r>
    </w:p>
    <w:p w14:paraId="666513A8" w14:textId="3328BA7D" w:rsidR="00AF6400" w:rsidRPr="001F5975" w:rsidRDefault="006E4566" w:rsidP="00CE5681">
      <w:pPr>
        <w:ind w:left="4590" w:right="730" w:hanging="2790"/>
        <w:jc w:val="center"/>
        <w:rPr>
          <w:rFonts w:ascii="Arial" w:eastAsia="Arial" w:hAnsi="Arial" w:cs="Arial"/>
          <w:sz w:val="21"/>
          <w:szCs w:val="21"/>
          <w:lang w:val="uk-UA"/>
        </w:rPr>
      </w:pPr>
      <w:r w:rsidRPr="001F5975">
        <w:rPr>
          <w:rFonts w:ascii="Arial" w:hAnsi="Arial" w:cs="Arial"/>
          <w:b/>
          <w:color w:val="3D4041"/>
          <w:sz w:val="21"/>
          <w:szCs w:val="21"/>
        </w:rPr>
        <w:t>Administrative Assistant</w:t>
      </w:r>
    </w:p>
    <w:p w14:paraId="4EB0083F" w14:textId="77777777" w:rsidR="00AF6400" w:rsidRPr="001F5975" w:rsidRDefault="00AF6400" w:rsidP="00CE5681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2392829" w14:textId="77777777" w:rsidR="00AF6400" w:rsidRPr="001F5975" w:rsidRDefault="00D36A0F" w:rsidP="00CE5681">
      <w:pPr>
        <w:ind w:left="1184"/>
        <w:rPr>
          <w:rFonts w:ascii="Arial" w:eastAsia="Arial" w:hAnsi="Arial" w:cs="Arial"/>
          <w:sz w:val="21"/>
          <w:szCs w:val="21"/>
        </w:rPr>
      </w:pPr>
      <w:r w:rsidRPr="001F5975">
        <w:rPr>
          <w:rFonts w:ascii="Arial" w:eastAsia="Arial" w:hAnsi="Arial" w:cs="Arial"/>
          <w:noProof/>
          <w:sz w:val="21"/>
          <w:szCs w:val="21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ACC0C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Pr="001F5975" w:rsidRDefault="00AF6400" w:rsidP="00CE5681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D2E6054" w14:textId="77777777" w:rsidR="00AF6400" w:rsidRPr="001F5975" w:rsidRDefault="00202125" w:rsidP="00CE5681">
      <w:pPr>
        <w:pStyle w:val="2"/>
        <w:jc w:val="both"/>
        <w:rPr>
          <w:rFonts w:cs="Arial"/>
          <w:b w:val="0"/>
          <w:bCs w:val="0"/>
          <w:sz w:val="21"/>
          <w:szCs w:val="21"/>
        </w:rPr>
      </w:pPr>
      <w:r w:rsidRPr="001F5975">
        <w:rPr>
          <w:rFonts w:cs="Arial"/>
          <w:color w:val="333333"/>
          <w:sz w:val="21"/>
          <w:szCs w:val="21"/>
        </w:rPr>
        <w:t>Background:</w:t>
      </w:r>
    </w:p>
    <w:p w14:paraId="57325CA4" w14:textId="4F6C3CA4" w:rsidR="00AF6400" w:rsidRPr="001F5975" w:rsidRDefault="00202125" w:rsidP="00CE5681">
      <w:pPr>
        <w:pStyle w:val="a3"/>
        <w:spacing w:after="120"/>
        <w:ind w:left="1220" w:right="132" w:firstLine="0"/>
        <w:jc w:val="both"/>
        <w:rPr>
          <w:rFonts w:cs="Arial"/>
        </w:rPr>
      </w:pPr>
      <w:r w:rsidRPr="001F5975">
        <w:rPr>
          <w:rFonts w:cs="Arial"/>
          <w:color w:val="333333"/>
        </w:rPr>
        <w:t>Non-governmental</w:t>
      </w:r>
      <w:r w:rsidRPr="001F5975">
        <w:rPr>
          <w:rFonts w:cs="Arial"/>
          <w:color w:val="333333"/>
          <w:spacing w:val="39"/>
        </w:rPr>
        <w:t xml:space="preserve"> </w:t>
      </w:r>
      <w:r w:rsidRPr="001F5975">
        <w:rPr>
          <w:rFonts w:cs="Arial"/>
          <w:color w:val="333333"/>
        </w:rPr>
        <w:t>union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"Foundation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for</w:t>
      </w:r>
      <w:r w:rsidRPr="001F5975">
        <w:rPr>
          <w:rFonts w:cs="Arial"/>
          <w:color w:val="333333"/>
          <w:spacing w:val="39"/>
        </w:rPr>
        <w:t xml:space="preserve"> </w:t>
      </w:r>
      <w:r w:rsidRPr="001F5975">
        <w:rPr>
          <w:rFonts w:cs="Arial"/>
          <w:color w:val="333333"/>
        </w:rPr>
        <w:t>support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of</w:t>
      </w:r>
      <w:r w:rsidRPr="001F5975">
        <w:rPr>
          <w:rFonts w:cs="Arial"/>
          <w:color w:val="333333"/>
          <w:spacing w:val="41"/>
        </w:rPr>
        <w:t xml:space="preserve"> </w:t>
      </w:r>
      <w:r w:rsidRPr="001F5975">
        <w:rPr>
          <w:rFonts w:cs="Arial"/>
          <w:color w:val="333333"/>
        </w:rPr>
        <w:t>reforms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in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Ukraine"</w:t>
      </w:r>
      <w:r w:rsidRPr="001F5975">
        <w:rPr>
          <w:rFonts w:cs="Arial"/>
          <w:color w:val="333333"/>
          <w:spacing w:val="37"/>
        </w:rPr>
        <w:t xml:space="preserve"> </w:t>
      </w:r>
      <w:r w:rsidRPr="001F5975">
        <w:rPr>
          <w:rFonts w:cs="Arial"/>
          <w:color w:val="333333"/>
        </w:rPr>
        <w:t>is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an</w:t>
      </w:r>
      <w:r w:rsidRPr="001F5975">
        <w:rPr>
          <w:rFonts w:cs="Arial"/>
          <w:color w:val="333333"/>
          <w:spacing w:val="40"/>
        </w:rPr>
        <w:t xml:space="preserve"> </w:t>
      </w:r>
      <w:r w:rsidRPr="001F5975">
        <w:rPr>
          <w:rFonts w:cs="Arial"/>
          <w:color w:val="333333"/>
        </w:rPr>
        <w:t>independent,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 xml:space="preserve">non- governmental union that has been </w:t>
      </w:r>
      <w:r w:rsidR="00911E6C" w:rsidRPr="001F5975">
        <w:rPr>
          <w:rFonts w:cs="Arial"/>
          <w:color w:val="333333"/>
        </w:rPr>
        <w:t xml:space="preserve">founded by </w:t>
      </w:r>
      <w:r w:rsidR="00383C9B" w:rsidRPr="001F5975">
        <w:rPr>
          <w:rFonts w:cs="Arial"/>
          <w:color w:val="333333"/>
        </w:rPr>
        <w:t xml:space="preserve">National Reform council and </w:t>
      </w:r>
      <w:r w:rsidR="00911E6C" w:rsidRPr="001F5975">
        <w:rPr>
          <w:rFonts w:cs="Arial"/>
          <w:color w:val="333333"/>
        </w:rPr>
        <w:t>European Bank for Reconstruction and Development</w:t>
      </w:r>
      <w:r w:rsidR="00B3238C" w:rsidRPr="001F5975">
        <w:rPr>
          <w:rFonts w:cs="Arial"/>
          <w:color w:val="333333"/>
        </w:rPr>
        <w:t xml:space="preserve"> </w:t>
      </w:r>
      <w:r w:rsidR="006E42CA" w:rsidRPr="001F5975">
        <w:rPr>
          <w:rFonts w:cs="Arial"/>
          <w:color w:val="333333"/>
        </w:rPr>
        <w:t xml:space="preserve">in </w:t>
      </w:r>
      <w:r w:rsidR="006E42CA" w:rsidRPr="001F5975">
        <w:rPr>
          <w:rFonts w:cs="Arial"/>
          <w:color w:val="333333"/>
          <w:spacing w:val="-9"/>
        </w:rPr>
        <w:t>2015</w:t>
      </w:r>
      <w:r w:rsidRPr="001F5975">
        <w:rPr>
          <w:rFonts w:cs="Arial"/>
          <w:color w:val="333333"/>
        </w:rPr>
        <w:t>.</w:t>
      </w:r>
    </w:p>
    <w:p w14:paraId="0EA67E82" w14:textId="77777777" w:rsidR="00AF6400" w:rsidRPr="001F5975" w:rsidRDefault="00202125" w:rsidP="00CE5681">
      <w:pPr>
        <w:pStyle w:val="a3"/>
        <w:spacing w:after="120"/>
        <w:ind w:left="1220" w:right="139" w:firstLine="0"/>
        <w:jc w:val="both"/>
        <w:rPr>
          <w:rFonts w:cs="Arial"/>
        </w:rPr>
      </w:pP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13"/>
        </w:rPr>
        <w:t xml:space="preserve"> </w:t>
      </w:r>
      <w:r w:rsidRPr="001F5975">
        <w:rPr>
          <w:rFonts w:cs="Arial"/>
          <w:color w:val="333333"/>
        </w:rPr>
        <w:t>objective</w:t>
      </w:r>
      <w:r w:rsidRPr="001F5975">
        <w:rPr>
          <w:rFonts w:cs="Arial"/>
          <w:color w:val="333333"/>
          <w:spacing w:val="14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primary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goal</w:t>
      </w:r>
      <w:r w:rsidRPr="001F5975">
        <w:rPr>
          <w:rFonts w:cs="Arial"/>
          <w:color w:val="333333"/>
          <w:spacing w:val="-1"/>
        </w:rPr>
        <w:t xml:space="preserve"> </w:t>
      </w:r>
      <w:r w:rsidRPr="001F5975">
        <w:rPr>
          <w:rFonts w:cs="Arial"/>
          <w:color w:val="333333"/>
        </w:rPr>
        <w:t>is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to</w:t>
      </w:r>
      <w:r w:rsidRPr="001F5975">
        <w:rPr>
          <w:rFonts w:cs="Arial"/>
          <w:color w:val="333333"/>
          <w:spacing w:val="14"/>
        </w:rPr>
        <w:t xml:space="preserve"> </w:t>
      </w:r>
      <w:r w:rsidRPr="001F5975">
        <w:rPr>
          <w:rFonts w:cs="Arial"/>
          <w:color w:val="333333"/>
        </w:rPr>
        <w:t>promote</w:t>
      </w:r>
      <w:r w:rsidRPr="001F5975">
        <w:rPr>
          <w:rFonts w:cs="Arial"/>
          <w:color w:val="333333"/>
          <w:spacing w:val="14"/>
        </w:rPr>
        <w:t xml:space="preserve"> </w:t>
      </w: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development</w:t>
      </w:r>
      <w:r w:rsidRPr="001F5975">
        <w:rPr>
          <w:rFonts w:cs="Arial"/>
          <w:color w:val="333333"/>
          <w:spacing w:val="13"/>
        </w:rPr>
        <w:t xml:space="preserve"> </w:t>
      </w:r>
      <w:r w:rsidRPr="001F5975">
        <w:rPr>
          <w:rFonts w:cs="Arial"/>
          <w:color w:val="333333"/>
        </w:rPr>
        <w:t>of</w:t>
      </w:r>
      <w:r w:rsidRPr="001F5975">
        <w:rPr>
          <w:rFonts w:cs="Arial"/>
          <w:color w:val="333333"/>
          <w:spacing w:val="13"/>
        </w:rPr>
        <w:t xml:space="preserve"> </w:t>
      </w:r>
      <w:r w:rsidRPr="001F5975">
        <w:rPr>
          <w:rFonts w:cs="Arial"/>
          <w:color w:val="333333"/>
        </w:rPr>
        <w:t>Ukraine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14"/>
        </w:rPr>
        <w:t xml:space="preserve"> </w:t>
      </w:r>
      <w:r w:rsidRPr="001F5975">
        <w:rPr>
          <w:rFonts w:cs="Arial"/>
          <w:color w:val="333333"/>
        </w:rPr>
        <w:t>improve</w:t>
      </w:r>
      <w:r w:rsidRPr="001F5975">
        <w:rPr>
          <w:rFonts w:cs="Arial"/>
          <w:color w:val="333333"/>
          <w:spacing w:val="14"/>
        </w:rPr>
        <w:t xml:space="preserve"> </w:t>
      </w: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12"/>
        </w:rPr>
        <w:t xml:space="preserve"> </w:t>
      </w:r>
      <w:r w:rsidRPr="001F5975">
        <w:rPr>
          <w:rFonts w:cs="Arial"/>
          <w:color w:val="333333"/>
        </w:rPr>
        <w:t>material well-being of its citizens by supporting the development and implementation of reforms in</w:t>
      </w:r>
      <w:r w:rsidRPr="001F5975">
        <w:rPr>
          <w:rFonts w:cs="Arial"/>
          <w:color w:val="333333"/>
          <w:spacing w:val="-30"/>
        </w:rPr>
        <w:t xml:space="preserve"> </w:t>
      </w:r>
      <w:r w:rsidRPr="001F5975">
        <w:rPr>
          <w:rFonts w:cs="Arial"/>
          <w:color w:val="333333"/>
        </w:rPr>
        <w:t>Ukraine.</w:t>
      </w:r>
    </w:p>
    <w:p w14:paraId="4CAE0B26" w14:textId="7277B9EB" w:rsidR="00AF6400" w:rsidRPr="001F5975" w:rsidRDefault="00202125" w:rsidP="00CE5681">
      <w:pPr>
        <w:pStyle w:val="a3"/>
        <w:spacing w:after="120"/>
        <w:ind w:left="1219" w:right="130" w:firstLine="0"/>
        <w:jc w:val="both"/>
        <w:rPr>
          <w:rFonts w:cs="Arial"/>
        </w:rPr>
      </w:pP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organization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is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financially</w:t>
      </w:r>
      <w:r w:rsidRPr="001F5975">
        <w:rPr>
          <w:rFonts w:cs="Arial"/>
          <w:color w:val="333333"/>
          <w:spacing w:val="-9"/>
        </w:rPr>
        <w:t xml:space="preserve"> </w:t>
      </w:r>
      <w:r w:rsidRPr="001F5975">
        <w:rPr>
          <w:rFonts w:cs="Arial"/>
          <w:color w:val="333333"/>
        </w:rPr>
        <w:t>backed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by</w:t>
      </w:r>
      <w:r w:rsidRPr="001F5975">
        <w:rPr>
          <w:rFonts w:cs="Arial"/>
          <w:color w:val="333333"/>
          <w:spacing w:val="-9"/>
        </w:rPr>
        <w:t xml:space="preserve"> </w:t>
      </w: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-7"/>
        </w:rPr>
        <w:t xml:space="preserve"> </w:t>
      </w:r>
      <w:r w:rsidR="00FF38D6" w:rsidRPr="001F5975">
        <w:rPr>
          <w:rFonts w:cs="Arial"/>
          <w:color w:val="333333"/>
          <w:spacing w:val="-7"/>
        </w:rPr>
        <w:t xml:space="preserve">other </w:t>
      </w:r>
      <w:r w:rsidRPr="001F5975">
        <w:rPr>
          <w:rFonts w:cs="Arial"/>
          <w:color w:val="333333"/>
        </w:rPr>
        <w:t>international</w:t>
      </w:r>
      <w:r w:rsidRPr="001F5975">
        <w:rPr>
          <w:rFonts w:cs="Arial"/>
          <w:color w:val="333333"/>
          <w:spacing w:val="-6"/>
        </w:rPr>
        <w:t xml:space="preserve"> </w:t>
      </w:r>
      <w:r w:rsidRPr="001F5975">
        <w:rPr>
          <w:rFonts w:cs="Arial"/>
          <w:color w:val="333333"/>
        </w:rPr>
        <w:t>funders</w:t>
      </w:r>
      <w:r w:rsidRPr="001F5975">
        <w:rPr>
          <w:rFonts w:cs="Arial"/>
          <w:color w:val="333333"/>
          <w:spacing w:val="-8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separate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Ukrainian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-7"/>
        </w:rPr>
        <w:t xml:space="preserve"> </w:t>
      </w:r>
      <w:r w:rsidRPr="001F5975">
        <w:rPr>
          <w:rFonts w:cs="Arial"/>
          <w:color w:val="333333"/>
        </w:rPr>
        <w:t>foreign organizations.</w:t>
      </w:r>
      <w:r w:rsidRPr="001F5975">
        <w:rPr>
          <w:rFonts w:cs="Arial"/>
          <w:color w:val="333333"/>
          <w:spacing w:val="30"/>
        </w:rPr>
        <w:t xml:space="preserve"> </w:t>
      </w:r>
      <w:r w:rsidRPr="001F5975">
        <w:rPr>
          <w:rFonts w:cs="Arial"/>
          <w:color w:val="333333"/>
        </w:rPr>
        <w:t>All</w:t>
      </w:r>
      <w:r w:rsidRPr="001F5975">
        <w:rPr>
          <w:rFonts w:cs="Arial"/>
          <w:color w:val="333333"/>
          <w:spacing w:val="32"/>
        </w:rPr>
        <w:t xml:space="preserve"> </w:t>
      </w:r>
      <w:r w:rsidRPr="001F5975">
        <w:rPr>
          <w:rFonts w:cs="Arial"/>
          <w:color w:val="333333"/>
        </w:rPr>
        <w:t>launched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initiatives</w:t>
      </w:r>
      <w:r w:rsidRPr="001F5975">
        <w:rPr>
          <w:rFonts w:cs="Arial"/>
          <w:color w:val="333333"/>
          <w:spacing w:val="28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implemented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projects</w:t>
      </w:r>
      <w:r w:rsidRPr="001F5975">
        <w:rPr>
          <w:rFonts w:cs="Arial"/>
          <w:color w:val="333333"/>
          <w:spacing w:val="38"/>
        </w:rPr>
        <w:t xml:space="preserve"> </w:t>
      </w:r>
      <w:r w:rsidRPr="001F5975">
        <w:rPr>
          <w:rFonts w:cs="Arial"/>
          <w:color w:val="333333"/>
        </w:rPr>
        <w:t>are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published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in</w:t>
      </w:r>
      <w:r w:rsidRPr="001F5975">
        <w:rPr>
          <w:rFonts w:cs="Arial"/>
          <w:color w:val="333333"/>
          <w:spacing w:val="31"/>
        </w:rPr>
        <w:t xml:space="preserve"> </w:t>
      </w:r>
      <w:r w:rsidRPr="001F5975">
        <w:rPr>
          <w:rFonts w:cs="Arial"/>
          <w:color w:val="333333"/>
        </w:rPr>
        <w:t>the Foundation annual reports and brief graphical reports in the course of the</w:t>
      </w:r>
      <w:r w:rsidRPr="001F5975">
        <w:rPr>
          <w:rFonts w:cs="Arial"/>
          <w:color w:val="333333"/>
          <w:spacing w:val="-17"/>
        </w:rPr>
        <w:t xml:space="preserve"> </w:t>
      </w:r>
      <w:r w:rsidRPr="001F5975">
        <w:rPr>
          <w:rFonts w:cs="Arial"/>
          <w:color w:val="333333"/>
        </w:rPr>
        <w:t>year.</w:t>
      </w:r>
    </w:p>
    <w:p w14:paraId="4BEE9CB3" w14:textId="77777777" w:rsidR="00AF6400" w:rsidRPr="001F5975" w:rsidRDefault="00202125" w:rsidP="00CE5681">
      <w:pPr>
        <w:pStyle w:val="2"/>
        <w:ind w:left="1219"/>
        <w:jc w:val="both"/>
        <w:rPr>
          <w:rFonts w:cs="Arial"/>
          <w:b w:val="0"/>
          <w:bCs w:val="0"/>
          <w:sz w:val="21"/>
          <w:szCs w:val="21"/>
        </w:rPr>
      </w:pPr>
      <w:r w:rsidRPr="001F5975">
        <w:rPr>
          <w:rFonts w:cs="Arial"/>
          <w:color w:val="333333"/>
          <w:sz w:val="21"/>
          <w:szCs w:val="21"/>
        </w:rPr>
        <w:t>Purpose of the</w:t>
      </w:r>
      <w:r w:rsidRPr="001F5975">
        <w:rPr>
          <w:rFonts w:cs="Arial"/>
          <w:color w:val="333333"/>
          <w:spacing w:val="-4"/>
          <w:sz w:val="21"/>
          <w:szCs w:val="21"/>
        </w:rPr>
        <w:t xml:space="preserve"> </w:t>
      </w:r>
      <w:r w:rsidRPr="001F5975">
        <w:rPr>
          <w:rFonts w:cs="Arial"/>
          <w:color w:val="333333"/>
          <w:sz w:val="21"/>
          <w:szCs w:val="21"/>
        </w:rPr>
        <w:t>Assignment:</w:t>
      </w:r>
    </w:p>
    <w:p w14:paraId="1BFE6E73" w14:textId="78BE494C" w:rsidR="00AF6400" w:rsidRPr="001F5975" w:rsidRDefault="00202125" w:rsidP="00CE5681">
      <w:pPr>
        <w:pStyle w:val="a3"/>
        <w:ind w:left="1220" w:right="133" w:firstLine="0"/>
        <w:jc w:val="both"/>
        <w:rPr>
          <w:rFonts w:cs="Arial"/>
        </w:rPr>
      </w:pPr>
      <w:r w:rsidRPr="001F5975">
        <w:rPr>
          <w:rFonts w:cs="Arial"/>
          <w:color w:val="333333"/>
        </w:rPr>
        <w:t>Under</w:t>
      </w:r>
      <w:r w:rsidRPr="001F5975">
        <w:rPr>
          <w:rFonts w:cs="Arial"/>
          <w:color w:val="333333"/>
          <w:spacing w:val="-11"/>
        </w:rPr>
        <w:t xml:space="preserve"> </w:t>
      </w:r>
      <w:r w:rsidRPr="001F5975">
        <w:rPr>
          <w:rFonts w:cs="Arial"/>
          <w:color w:val="333333"/>
        </w:rPr>
        <w:t>direct</w:t>
      </w:r>
      <w:r w:rsidRPr="001F5975">
        <w:rPr>
          <w:rFonts w:cs="Arial"/>
          <w:color w:val="333333"/>
          <w:spacing w:val="-11"/>
        </w:rPr>
        <w:t xml:space="preserve"> </w:t>
      </w:r>
      <w:r w:rsidRPr="001F5975">
        <w:rPr>
          <w:rFonts w:cs="Arial"/>
          <w:color w:val="333333"/>
        </w:rPr>
        <w:t>supervision</w:t>
      </w:r>
      <w:r w:rsidRPr="001F5975">
        <w:rPr>
          <w:rFonts w:cs="Arial"/>
          <w:color w:val="333333"/>
          <w:spacing w:val="-10"/>
        </w:rPr>
        <w:t xml:space="preserve"> </w:t>
      </w:r>
      <w:r w:rsidRPr="001F5975">
        <w:rPr>
          <w:rFonts w:cs="Arial"/>
          <w:color w:val="333333"/>
        </w:rPr>
        <w:t>of</w:t>
      </w:r>
      <w:r w:rsidRPr="001F5975">
        <w:rPr>
          <w:rFonts w:cs="Arial"/>
          <w:color w:val="333333"/>
          <w:spacing w:val="-9"/>
        </w:rPr>
        <w:t xml:space="preserve"> </w:t>
      </w:r>
      <w:r w:rsidRPr="001F5975">
        <w:rPr>
          <w:rFonts w:cs="Arial"/>
          <w:color w:val="333333"/>
        </w:rPr>
        <w:t>the</w:t>
      </w:r>
      <w:r w:rsidR="00E874E4" w:rsidRPr="001F5975">
        <w:rPr>
          <w:rFonts w:cs="Arial"/>
          <w:color w:val="333333"/>
        </w:rPr>
        <w:t xml:space="preserve"> Foundation</w:t>
      </w:r>
      <w:r w:rsidRPr="001F5975">
        <w:rPr>
          <w:rFonts w:cs="Arial"/>
          <w:color w:val="333333"/>
          <w:spacing w:val="-8"/>
        </w:rPr>
        <w:t xml:space="preserve"> </w:t>
      </w:r>
      <w:r w:rsidR="006E42CA" w:rsidRPr="001F5975">
        <w:rPr>
          <w:rFonts w:cs="Arial"/>
          <w:color w:val="333333"/>
        </w:rPr>
        <w:t>Executive Director</w:t>
      </w:r>
      <w:r w:rsidRPr="001F5975">
        <w:rPr>
          <w:rFonts w:cs="Arial"/>
          <w:color w:val="333333"/>
        </w:rPr>
        <w:t xml:space="preserve">, the </w:t>
      </w:r>
      <w:r w:rsidR="006E42CA" w:rsidRPr="001F5975">
        <w:rPr>
          <w:rFonts w:cs="Arial"/>
          <w:color w:val="333333"/>
        </w:rPr>
        <w:t xml:space="preserve">Administrative Assistant </w:t>
      </w:r>
      <w:r w:rsidRPr="001F5975">
        <w:rPr>
          <w:rFonts w:cs="Arial"/>
          <w:color w:val="333333"/>
        </w:rPr>
        <w:t xml:space="preserve">support the </w:t>
      </w:r>
      <w:r w:rsidR="00E874E4" w:rsidRPr="001F5975">
        <w:rPr>
          <w:rFonts w:cs="Arial"/>
          <w:color w:val="333333"/>
        </w:rPr>
        <w:t>Foundation</w:t>
      </w:r>
      <w:r w:rsidRPr="001F5975">
        <w:rPr>
          <w:rFonts w:cs="Arial"/>
          <w:color w:val="333333"/>
        </w:rPr>
        <w:t xml:space="preserve"> in the delivery of </w:t>
      </w:r>
      <w:r w:rsidR="00F42380" w:rsidRPr="001F5975">
        <w:rPr>
          <w:rFonts w:cs="Arial"/>
          <w:color w:val="333333"/>
        </w:rPr>
        <w:t>the EBRD financed projects</w:t>
      </w:r>
      <w:r w:rsidR="00944A78" w:rsidRPr="001F5975">
        <w:rPr>
          <w:rFonts w:cs="Arial"/>
          <w:color w:val="333333"/>
        </w:rPr>
        <w:t xml:space="preserve">, including but not limited to the </w:t>
      </w:r>
      <w:r w:rsidR="004A3204" w:rsidRPr="001F5975">
        <w:rPr>
          <w:rFonts w:cs="Arial"/>
          <w:color w:val="333333"/>
        </w:rPr>
        <w:t xml:space="preserve">assistance </w:t>
      </w:r>
      <w:r w:rsidR="00B3238C" w:rsidRPr="001F5975">
        <w:rPr>
          <w:rFonts w:cs="Arial"/>
          <w:color w:val="333333"/>
        </w:rPr>
        <w:t>provided un</w:t>
      </w:r>
      <w:r w:rsidR="00944A78" w:rsidRPr="001F5975">
        <w:rPr>
          <w:rFonts w:cs="Arial"/>
          <w:color w:val="333333"/>
        </w:rPr>
        <w:t xml:space="preserve">der </w:t>
      </w:r>
      <w:r w:rsidR="00AD20F6" w:rsidRPr="001F5975">
        <w:rPr>
          <w:rFonts w:cs="Arial"/>
          <w:color w:val="333333"/>
        </w:rPr>
        <w:t>the N</w:t>
      </w:r>
      <w:r w:rsidR="004A3204" w:rsidRPr="001F5975">
        <w:rPr>
          <w:rFonts w:cs="Arial"/>
          <w:color w:val="333333"/>
        </w:rPr>
        <w:t xml:space="preserve">ew </w:t>
      </w:r>
      <w:r w:rsidR="00AD20F6" w:rsidRPr="001F5975">
        <w:rPr>
          <w:rFonts w:cs="Arial"/>
          <w:color w:val="333333"/>
        </w:rPr>
        <w:t>R</w:t>
      </w:r>
      <w:r w:rsidR="004A3204" w:rsidRPr="001F5975">
        <w:rPr>
          <w:rFonts w:cs="Arial"/>
          <w:color w:val="333333"/>
        </w:rPr>
        <w:t xml:space="preserve">eforms </w:t>
      </w:r>
      <w:r w:rsidR="00AD20F6" w:rsidRPr="001F5975">
        <w:rPr>
          <w:rFonts w:cs="Arial"/>
          <w:color w:val="333333"/>
        </w:rPr>
        <w:t>A</w:t>
      </w:r>
      <w:r w:rsidR="004A3204" w:rsidRPr="001F5975">
        <w:rPr>
          <w:rFonts w:cs="Arial"/>
          <w:color w:val="333333"/>
        </w:rPr>
        <w:t>rchitecture of Ukraine</w:t>
      </w:r>
      <w:r w:rsidR="00AD20F6" w:rsidRPr="001F5975">
        <w:rPr>
          <w:rFonts w:cs="Arial"/>
          <w:color w:val="333333"/>
        </w:rPr>
        <w:t>,</w:t>
      </w:r>
      <w:r w:rsidR="004A3204" w:rsidRPr="001F5975">
        <w:rPr>
          <w:rFonts w:cs="Arial"/>
          <w:color w:val="333333"/>
        </w:rPr>
        <w:t xml:space="preserve"> as well as for</w:t>
      </w:r>
      <w:r w:rsidR="00944A78" w:rsidRPr="001F5975">
        <w:rPr>
          <w:rFonts w:cs="Arial"/>
          <w:color w:val="333333"/>
        </w:rPr>
        <w:t xml:space="preserve"> the </w:t>
      </w:r>
      <w:r w:rsidR="00AD20F6" w:rsidRPr="001F5975">
        <w:rPr>
          <w:rFonts w:cs="Arial"/>
          <w:color w:val="333333"/>
        </w:rPr>
        <w:t>F</w:t>
      </w:r>
      <w:r w:rsidR="004A3204" w:rsidRPr="001F5975">
        <w:rPr>
          <w:rFonts w:cs="Arial"/>
          <w:color w:val="333333"/>
        </w:rPr>
        <w:t xml:space="preserve">inancial </w:t>
      </w:r>
      <w:r w:rsidR="00AD20F6" w:rsidRPr="001F5975">
        <w:rPr>
          <w:rFonts w:cs="Arial"/>
          <w:color w:val="333333"/>
        </w:rPr>
        <w:t>Sector R</w:t>
      </w:r>
      <w:r w:rsidR="004A3204" w:rsidRPr="001F5975">
        <w:rPr>
          <w:rFonts w:cs="Arial"/>
          <w:color w:val="333333"/>
        </w:rPr>
        <w:t>eform.</w:t>
      </w:r>
      <w:r w:rsidR="00944A78" w:rsidRPr="001F5975">
        <w:rPr>
          <w:rFonts w:cs="Arial"/>
          <w:color w:val="333333"/>
        </w:rPr>
        <w:t xml:space="preserve"> </w:t>
      </w:r>
      <w:r w:rsidRPr="001F5975">
        <w:rPr>
          <w:rFonts w:cs="Arial"/>
          <w:color w:val="333333"/>
        </w:rPr>
        <w:t>The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post</w:t>
      </w:r>
      <w:r w:rsidRPr="001F5975">
        <w:rPr>
          <w:rFonts w:cs="Arial"/>
          <w:color w:val="333333"/>
          <w:spacing w:val="-15"/>
        </w:rPr>
        <w:t xml:space="preserve"> </w:t>
      </w:r>
      <w:r w:rsidRPr="001F5975">
        <w:rPr>
          <w:rFonts w:cs="Arial"/>
          <w:color w:val="333333"/>
        </w:rPr>
        <w:t>holder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needs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to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deliver</w:t>
      </w:r>
      <w:r w:rsidRPr="001F5975">
        <w:rPr>
          <w:rFonts w:cs="Arial"/>
          <w:color w:val="333333"/>
          <w:spacing w:val="-15"/>
        </w:rPr>
        <w:t xml:space="preserve"> </w:t>
      </w:r>
      <w:r w:rsidRPr="001F5975">
        <w:rPr>
          <w:rFonts w:cs="Arial"/>
          <w:color w:val="333333"/>
        </w:rPr>
        <w:t>effective,</w:t>
      </w:r>
      <w:r w:rsidRPr="001F5975">
        <w:rPr>
          <w:rFonts w:cs="Arial"/>
          <w:color w:val="333333"/>
          <w:spacing w:val="-15"/>
        </w:rPr>
        <w:t xml:space="preserve"> </w:t>
      </w:r>
      <w:r w:rsidRPr="001F5975">
        <w:rPr>
          <w:rFonts w:cs="Arial"/>
          <w:color w:val="333333"/>
        </w:rPr>
        <w:t>highly</w:t>
      </w:r>
      <w:r w:rsidRPr="001F5975">
        <w:rPr>
          <w:rFonts w:cs="Arial"/>
          <w:color w:val="333333"/>
          <w:spacing w:val="-17"/>
        </w:rPr>
        <w:t xml:space="preserve"> </w:t>
      </w:r>
      <w:r w:rsidRPr="001F5975">
        <w:rPr>
          <w:rFonts w:cs="Arial"/>
          <w:color w:val="333333"/>
        </w:rPr>
        <w:t>competent</w:t>
      </w:r>
      <w:r w:rsidRPr="001F5975">
        <w:rPr>
          <w:rFonts w:cs="Arial"/>
          <w:color w:val="333333"/>
          <w:spacing w:val="-15"/>
        </w:rPr>
        <w:t xml:space="preserve"> </w:t>
      </w:r>
      <w:r w:rsidRPr="001F5975">
        <w:rPr>
          <w:rFonts w:cs="Arial"/>
          <w:color w:val="333333"/>
        </w:rPr>
        <w:t>projects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support</w:t>
      </w:r>
      <w:r w:rsidRPr="001F5975">
        <w:rPr>
          <w:rFonts w:cs="Arial"/>
          <w:color w:val="333333"/>
          <w:spacing w:val="-15"/>
        </w:rPr>
        <w:t xml:space="preserve"> </w:t>
      </w:r>
      <w:r w:rsidRPr="001F5975">
        <w:rPr>
          <w:rFonts w:cs="Arial"/>
          <w:color w:val="333333"/>
        </w:rPr>
        <w:t>and</w:t>
      </w:r>
      <w:r w:rsidRPr="001F5975">
        <w:rPr>
          <w:rFonts w:cs="Arial"/>
          <w:color w:val="333333"/>
          <w:spacing w:val="-14"/>
        </w:rPr>
        <w:t xml:space="preserve"> </w:t>
      </w:r>
      <w:r w:rsidRPr="001F5975">
        <w:rPr>
          <w:rFonts w:cs="Arial"/>
          <w:color w:val="333333"/>
        </w:rPr>
        <w:t>in a person-centred environment which promotes positive</w:t>
      </w:r>
      <w:r w:rsidRPr="001F5975">
        <w:rPr>
          <w:rFonts w:cs="Arial"/>
          <w:color w:val="333333"/>
          <w:spacing w:val="-25"/>
        </w:rPr>
        <w:t xml:space="preserve"> </w:t>
      </w:r>
      <w:r w:rsidRPr="001F5975">
        <w:rPr>
          <w:rFonts w:cs="Arial"/>
          <w:color w:val="333333"/>
        </w:rPr>
        <w:t>relationships.</w:t>
      </w:r>
    </w:p>
    <w:p w14:paraId="0ADFE914" w14:textId="77777777" w:rsidR="00AF6400" w:rsidRPr="001F5975" w:rsidRDefault="00AF6400" w:rsidP="00CE5681">
      <w:pPr>
        <w:rPr>
          <w:rFonts w:ascii="Arial" w:eastAsia="Arial" w:hAnsi="Arial" w:cs="Arial"/>
          <w:sz w:val="21"/>
          <w:szCs w:val="21"/>
        </w:rPr>
      </w:pPr>
    </w:p>
    <w:tbl>
      <w:tblPr>
        <w:tblStyle w:val="GFA11"/>
        <w:tblW w:w="4278" w:type="pct"/>
        <w:tblInd w:w="13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55"/>
      </w:tblGrid>
      <w:tr w:rsidR="006E42CA" w:rsidRPr="001F5975" w14:paraId="2A572DAD" w14:textId="77777777" w:rsidTr="006E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24" w:space="0" w:color="FFFFFF" w:themeColor="background1"/>
            </w:tcBorders>
            <w:shd w:val="clear" w:color="auto" w:fill="FFFFFF" w:themeFill="background1"/>
            <w:vAlign w:val="top"/>
          </w:tcPr>
          <w:p w14:paraId="602B1DEB" w14:textId="77777777" w:rsidR="006E42CA" w:rsidRPr="001F5975" w:rsidRDefault="006E42CA" w:rsidP="00CE5681">
            <w:pPr>
              <w:spacing w:after="200"/>
              <w:rPr>
                <w:rFonts w:ascii="Arial" w:eastAsiaTheme="minorEastAsia" w:hAnsi="Arial" w:cs="Arial"/>
                <w:caps w:val="0"/>
                <w:color w:val="auto"/>
                <w:sz w:val="21"/>
                <w:szCs w:val="21"/>
                <w:lang w:val="en-GB"/>
              </w:rPr>
            </w:pPr>
            <w:r w:rsidRPr="001F5975">
              <w:rPr>
                <w:rFonts w:ascii="Arial" w:eastAsiaTheme="minorEastAsia" w:hAnsi="Arial" w:cs="Arial"/>
                <w:caps w:val="0"/>
                <w:color w:val="auto"/>
                <w:sz w:val="21"/>
                <w:szCs w:val="21"/>
                <w:lang w:val="en-GB"/>
              </w:rPr>
              <w:t>Academic Background &amp; Experience</w:t>
            </w:r>
          </w:p>
          <w:p w14:paraId="7127B1A9" w14:textId="05845CE9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At least Bachelor’s degree, Master’s degree </w:t>
            </w:r>
            <w:r w:rsidR="00DE6DF7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is </w:t>
            </w: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a plus </w:t>
            </w:r>
          </w:p>
          <w:p w14:paraId="1AD792D0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At least 2 years of relevant experience, preferably NGOs </w:t>
            </w:r>
          </w:p>
          <w:p w14:paraId="5B27F720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Proficiency in written and spoken English and Ukrainian</w:t>
            </w:r>
          </w:p>
          <w:p w14:paraId="27405DFE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Proven excellent report writing and organizational skills</w:t>
            </w:r>
          </w:p>
          <w:p w14:paraId="6B62AB2B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Good interpersonal skills including good coordination and effective working relations with stakeholders</w:t>
            </w:r>
          </w:p>
          <w:p w14:paraId="434D7EEA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Excellent planning and time management skills</w:t>
            </w:r>
          </w:p>
          <w:p w14:paraId="0F0ABF3D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jc w:val="both"/>
              <w:rPr>
                <w:rFonts w:ascii="Arial" w:eastAsiaTheme="minorEastAsia" w:hAnsi="Arial" w:cs="Arial"/>
                <w:b w:val="0"/>
                <w:color w:val="auto"/>
                <w:sz w:val="21"/>
                <w:szCs w:val="21"/>
                <w:lang w:val="en-GB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Proficiency in the use of Microsoft Office suite of applications</w:t>
            </w:r>
          </w:p>
        </w:tc>
      </w:tr>
      <w:tr w:rsidR="006E42CA" w:rsidRPr="001F5975" w14:paraId="40300AC4" w14:textId="77777777" w:rsidTr="006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24" w:space="0" w:color="FFFFFF" w:themeColor="background1"/>
            </w:tcBorders>
            <w:shd w:val="clear" w:color="auto" w:fill="FFFFFF" w:themeFill="background1"/>
            <w:vAlign w:val="top"/>
          </w:tcPr>
          <w:p w14:paraId="6D800742" w14:textId="77777777" w:rsidR="006E42CA" w:rsidRPr="001F5975" w:rsidRDefault="006E42CA" w:rsidP="00CE5681">
            <w:pPr>
              <w:spacing w:after="200"/>
              <w:rPr>
                <w:rFonts w:ascii="Arial" w:eastAsiaTheme="minorEastAsia" w:hAnsi="Arial" w:cs="Arial"/>
                <w:caps w:val="0"/>
                <w:color w:val="auto"/>
                <w:sz w:val="21"/>
                <w:szCs w:val="21"/>
                <w:lang w:val="en-GB"/>
              </w:rPr>
            </w:pPr>
            <w:r w:rsidRPr="001F5975">
              <w:rPr>
                <w:rFonts w:ascii="Arial" w:eastAsiaTheme="minorEastAsia" w:hAnsi="Arial" w:cs="Arial"/>
                <w:caps w:val="0"/>
                <w:color w:val="auto"/>
                <w:sz w:val="21"/>
                <w:szCs w:val="21"/>
                <w:lang w:val="en-GB"/>
              </w:rPr>
              <w:t>Key Responsibilities</w:t>
            </w:r>
          </w:p>
          <w:p w14:paraId="63A35EC5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Undertake duties as directed / requested by the Executive Director to support the delivery of goals of the Foundation</w:t>
            </w:r>
          </w:p>
          <w:p w14:paraId="0D7785B5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Proper preparation of all necessary documentation for projects registration within MEDT </w:t>
            </w:r>
          </w:p>
          <w:p w14:paraId="3D5137F0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Tracking and monitoring of Projects implementation process, timely reporting to beneficiaries and MEDT </w:t>
            </w:r>
          </w:p>
          <w:p w14:paraId="6FDBBB17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 xml:space="preserve">Drafting reports for donors on projects implementation, control over procurement procedures </w:t>
            </w:r>
          </w:p>
          <w:p w14:paraId="5BA55771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Prepare full documentation package for grants applicatio</w:t>
            </w:r>
            <w:bookmarkStart w:id="0" w:name="_GoBack"/>
            <w:bookmarkEnd w:id="0"/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ns and to provide full support during the process of applications consideration, fundraising for particular projects’ needs</w:t>
            </w:r>
          </w:p>
          <w:p w14:paraId="71186E14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Provide support to Executive Director in drafting presentations and other documents</w:t>
            </w:r>
          </w:p>
          <w:p w14:paraId="5143E1E9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Assist in event organization and preparation for the Foundation</w:t>
            </w:r>
          </w:p>
          <w:p w14:paraId="343E902C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Handle requests for information and data</w:t>
            </w:r>
          </w:p>
          <w:p w14:paraId="5F2DAA5F" w14:textId="7777777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Provide translation support of the documents</w:t>
            </w:r>
          </w:p>
          <w:p w14:paraId="2AD55FB6" w14:textId="3E3CB257" w:rsidR="006E42CA" w:rsidRPr="001F5975" w:rsidRDefault="006E42CA" w:rsidP="00CE5681">
            <w:pPr>
              <w:pStyle w:val="a4"/>
              <w:numPr>
                <w:ilvl w:val="0"/>
                <w:numId w:val="4"/>
              </w:numPr>
              <w:spacing w:after="200"/>
              <w:contextualSpacing/>
              <w:rPr>
                <w:rFonts w:ascii="Arial" w:eastAsiaTheme="minorEastAsia" w:hAnsi="Arial" w:cs="Arial"/>
                <w:sz w:val="21"/>
                <w:szCs w:val="21"/>
                <w:lang w:val="en-GB"/>
              </w:rPr>
            </w:pP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Handle ad hoc tasks regarding Projects during hot periods</w:t>
            </w:r>
          </w:p>
          <w:p w14:paraId="75EDD5CD" w14:textId="3F69202A" w:rsidR="006E4566" w:rsidRPr="001F5975" w:rsidRDefault="006E4566" w:rsidP="00CE5681">
            <w:pPr>
              <w:spacing w:after="200"/>
              <w:contextualSpacing/>
              <w:rPr>
                <w:rFonts w:ascii="Arial" w:eastAsiaTheme="minorEastAsia" w:hAnsi="Arial" w:cs="Arial"/>
                <w:sz w:val="21"/>
                <w:szCs w:val="21"/>
                <w:lang w:val="en-GB"/>
              </w:rPr>
            </w:pPr>
            <w:r w:rsidRPr="001F5975">
              <w:rPr>
                <w:rFonts w:ascii="Arial" w:eastAsia="Arial" w:hAnsi="Arial" w:cs="Arial"/>
                <w:caps w:val="0"/>
                <w:color w:val="333333"/>
                <w:sz w:val="21"/>
                <w:szCs w:val="21"/>
                <w:lang w:val="en-US" w:eastAsia="en-US"/>
              </w:rPr>
              <w:t>The closing date for applications</w:t>
            </w:r>
            <w:r w:rsidRPr="001F5975">
              <w:rPr>
                <w:rFonts w:ascii="Arial" w:eastAsia="Arial" w:hAnsi="Arial" w:cs="Arial"/>
                <w:b w:val="0"/>
                <w:bCs w:val="0"/>
                <w:caps w:val="0"/>
                <w:sz w:val="21"/>
                <w:szCs w:val="21"/>
                <w:lang w:val="en-US" w:eastAsia="en-US"/>
              </w:rPr>
              <w:t xml:space="preserve">: </w:t>
            </w: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NOVEMBER 16, 2017</w:t>
            </w:r>
            <w:r w:rsidRPr="001F5975">
              <w:rPr>
                <w:rFonts w:ascii="Arial" w:eastAsia="Arial" w:hAnsi="Arial" w:cs="Arial"/>
                <w:b w:val="0"/>
                <w:bCs w:val="0"/>
                <w:caps w:val="0"/>
                <w:color w:val="333333"/>
                <w:sz w:val="21"/>
                <w:szCs w:val="21"/>
                <w:lang w:val="en-US" w:eastAsia="en-US"/>
              </w:rPr>
              <w:t>.</w:t>
            </w:r>
            <w:r w:rsidRPr="001F5975">
              <w:rPr>
                <w:rFonts w:ascii="Arial" w:eastAsia="Arial" w:hAnsi="Arial" w:cs="Arial"/>
                <w:caps w:val="0"/>
                <w:color w:val="333333"/>
                <w:sz w:val="21"/>
                <w:szCs w:val="21"/>
                <w:lang w:val="en-US" w:eastAsia="en-US"/>
              </w:rPr>
              <w:br/>
              <w:t>Please send your applications to:</w:t>
            </w:r>
            <w:r w:rsidRPr="001F597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1F5975">
                <w:rPr>
                  <w:rStyle w:val="ac"/>
                  <w:rFonts w:ascii="Arial" w:hAnsi="Arial" w:cs="Arial"/>
                  <w:sz w:val="21"/>
                  <w:szCs w:val="21"/>
                  <w:shd w:val="clear" w:color="auto" w:fill="FFFFFF"/>
                </w:rPr>
                <w:t>oksana.krasitska</w:t>
              </w:r>
              <w:r w:rsidRPr="001F5975">
                <w:rPr>
                  <w:rStyle w:val="ac"/>
                  <w:rFonts w:ascii="Arial" w:hAnsi="Arial" w:cs="Arial"/>
                  <w:sz w:val="21"/>
                  <w:szCs w:val="21"/>
                </w:rPr>
                <w:t>@fsr.org.ua</w:t>
              </w:r>
            </w:hyperlink>
            <w:r w:rsidRPr="001F5975">
              <w:rPr>
                <w:rStyle w:val="ad"/>
                <w:rFonts w:ascii="Arial" w:hAnsi="Arial" w:cs="Arial"/>
                <w:b/>
                <w:color w:val="0070C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2194D24E" w14:textId="0F739516" w:rsidR="00AF6400" w:rsidRPr="001F5975" w:rsidRDefault="00AF6400" w:rsidP="00CE5681">
      <w:pPr>
        <w:widowControl/>
        <w:ind w:left="1220"/>
        <w:rPr>
          <w:rFonts w:ascii="Arial" w:eastAsia="Arial" w:hAnsi="Arial" w:cs="Arial"/>
          <w:color w:val="333333"/>
          <w:sz w:val="21"/>
          <w:szCs w:val="21"/>
          <w:lang w:val="en-GB"/>
        </w:rPr>
      </w:pPr>
    </w:p>
    <w:sectPr w:rsidR="00AF6400" w:rsidRPr="001F5975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39B2" w14:textId="77777777" w:rsidR="00594157" w:rsidRDefault="00594157" w:rsidP="00E30562">
      <w:r>
        <w:separator/>
      </w:r>
    </w:p>
  </w:endnote>
  <w:endnote w:type="continuationSeparator" w:id="0">
    <w:p w14:paraId="12B57672" w14:textId="77777777" w:rsidR="00594157" w:rsidRDefault="00594157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E019" w14:textId="77777777" w:rsidR="00594157" w:rsidRDefault="00594157" w:rsidP="00E30562">
      <w:r>
        <w:separator/>
      </w:r>
    </w:p>
  </w:footnote>
  <w:footnote w:type="continuationSeparator" w:id="0">
    <w:p w14:paraId="61800F9C" w14:textId="77777777" w:rsidR="00594157" w:rsidRDefault="00594157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90C29"/>
    <w:multiLevelType w:val="hybridMultilevel"/>
    <w:tmpl w:val="7C2E8822"/>
    <w:lvl w:ilvl="0" w:tplc="20641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3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0"/>
    <w:rsid w:val="00012AE6"/>
    <w:rsid w:val="00140F65"/>
    <w:rsid w:val="001532D5"/>
    <w:rsid w:val="001A20D6"/>
    <w:rsid w:val="001F5975"/>
    <w:rsid w:val="00202125"/>
    <w:rsid w:val="003315FD"/>
    <w:rsid w:val="00383C9B"/>
    <w:rsid w:val="00396C3A"/>
    <w:rsid w:val="00411E75"/>
    <w:rsid w:val="004A3204"/>
    <w:rsid w:val="00594157"/>
    <w:rsid w:val="006E42CA"/>
    <w:rsid w:val="006E4566"/>
    <w:rsid w:val="00833DB4"/>
    <w:rsid w:val="00911E6C"/>
    <w:rsid w:val="00944A78"/>
    <w:rsid w:val="00A13F03"/>
    <w:rsid w:val="00A1592C"/>
    <w:rsid w:val="00A323A9"/>
    <w:rsid w:val="00AD20F6"/>
    <w:rsid w:val="00AD60AC"/>
    <w:rsid w:val="00AF6400"/>
    <w:rsid w:val="00B07145"/>
    <w:rsid w:val="00B3238C"/>
    <w:rsid w:val="00B57968"/>
    <w:rsid w:val="00C84CE9"/>
    <w:rsid w:val="00CB780B"/>
    <w:rsid w:val="00CE5681"/>
    <w:rsid w:val="00D36A0F"/>
    <w:rsid w:val="00D9193E"/>
    <w:rsid w:val="00DE6DF7"/>
    <w:rsid w:val="00E038DD"/>
    <w:rsid w:val="00E30562"/>
    <w:rsid w:val="00E874E4"/>
    <w:rsid w:val="00F22309"/>
    <w:rsid w:val="00F42380"/>
    <w:rsid w:val="00F4762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05C5A4E7-AA69-4287-A986-54D54FB5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5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30562"/>
  </w:style>
  <w:style w:type="paragraph" w:styleId="aa">
    <w:name w:val="footer"/>
    <w:basedOn w:val="a"/>
    <w:link w:val="ab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30562"/>
  </w:style>
  <w:style w:type="character" w:styleId="ac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customStyle="1" w:styleId="a5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4"/>
    <w:uiPriority w:val="99"/>
    <w:locked/>
    <w:rsid w:val="006E42CA"/>
  </w:style>
  <w:style w:type="table" w:customStyle="1" w:styleId="GFA11">
    <w:name w:val="GFA 11"/>
    <w:basedOn w:val="32"/>
    <w:uiPriority w:val="99"/>
    <w:qFormat/>
    <w:rsid w:val="006E42CA"/>
    <w:pPr>
      <w:widowControl/>
    </w:pPr>
    <w:rPr>
      <w:rFonts w:ascii="Arial Narrow" w:eastAsia="Times New Roman" w:hAnsi="Arial Narrow" w:cs="Times New Roman"/>
      <w:b/>
      <w:color w:val="1F497D" w:themeColor="text2"/>
      <w:sz w:val="18"/>
      <w:szCs w:val="20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EFD3D2" w:themeFill="accent2" w:themeFillTint="3F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 w:themeColor="background1"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1F497D" w:themeColor="text2"/>
        <w:sz w:val="18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B8B7" w:themeFill="accent2" w:themeFillTint="6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DB" w:themeFill="accent2" w:themeFillTint="33"/>
        <w:vAlign w:val="top"/>
      </w:tcPr>
    </w:tblStylePr>
    <w:tblStylePr w:type="band2Vert">
      <w:tblPr/>
      <w:tcPr>
        <w:shd w:val="clear" w:color="auto" w:fill="E5B8B7" w:themeFill="accent2" w:themeFillTint="66"/>
      </w:tcPr>
    </w:tblStylePr>
    <w:tblStylePr w:type="band1Horz">
      <w:pPr>
        <w:wordWrap/>
        <w:jc w:val="left"/>
      </w:pPr>
      <w:rPr>
        <w:rFonts w:ascii="Arial Narrow" w:hAnsi="Arial Narrow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8B7" w:themeFill="accent2" w:themeFillTint="66"/>
      </w:tcPr>
    </w:tblStylePr>
    <w:tblStylePr w:type="band2Horz">
      <w:pPr>
        <w:wordWrap/>
        <w:jc w:val="left"/>
      </w:pPr>
      <w:rPr>
        <w:rFonts w:ascii="Arial Narrow" w:hAnsi="Arial Narrow"/>
        <w:b/>
        <w:sz w:val="18"/>
      </w:rPr>
      <w:tblPr/>
      <w:tcPr>
        <w:shd w:val="clear" w:color="auto" w:fill="F2DBDB" w:themeFill="accent2" w:themeFillTint="33"/>
      </w:tcPr>
    </w:tblStylePr>
  </w:style>
  <w:style w:type="table" w:styleId="32">
    <w:name w:val="Medium Grid 3 Accent 2"/>
    <w:basedOn w:val="a1"/>
    <w:uiPriority w:val="69"/>
    <w:semiHidden/>
    <w:unhideWhenUsed/>
    <w:rsid w:val="006E42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Strong"/>
    <w:basedOn w:val="a0"/>
    <w:uiPriority w:val="22"/>
    <w:qFormat/>
    <w:rsid w:val="006E4566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6E45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krasitska@fsr.org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21F2-2D81-4415-AC7A-E3AAE8A6CC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2DCD06-D23F-47E9-A832-825B06C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Oksana Krasitska</cp:lastModifiedBy>
  <cp:revision>7</cp:revision>
  <dcterms:created xsi:type="dcterms:W3CDTF">2017-10-17T11:30:00Z</dcterms:created>
  <dcterms:modified xsi:type="dcterms:W3CDTF">2017-11-02T13:36:00Z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