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83C3" w14:textId="77777777" w:rsidR="00E83486" w:rsidRPr="007D71F5" w:rsidRDefault="00E83486" w:rsidP="00E83486">
      <w:pPr>
        <w:spacing w:after="0" w:line="240" w:lineRule="auto"/>
        <w:jc w:val="center"/>
        <w:rPr>
          <w:rFonts w:ascii="Arial" w:eastAsia="Times New Roman" w:hAnsi="Arial" w:cs="Arial"/>
          <w:b/>
          <w:sz w:val="28"/>
          <w:szCs w:val="28"/>
          <w:lang w:val="en-US" w:eastAsia="ru-RU"/>
        </w:rPr>
      </w:pPr>
      <w:r w:rsidRPr="007D71F5">
        <w:rPr>
          <w:rFonts w:ascii="Arial" w:eastAsia="Times New Roman" w:hAnsi="Arial" w:cs="Arial"/>
          <w:b/>
          <w:sz w:val="28"/>
          <w:szCs w:val="28"/>
          <w:lang w:val="en-US" w:eastAsia="ru-RU"/>
        </w:rPr>
        <w:t>Individual TOR for R</w:t>
      </w:r>
      <w:r w:rsidRPr="007D71F5">
        <w:rPr>
          <w:rFonts w:ascii="Arial" w:eastAsia="Times New Roman" w:hAnsi="Arial" w:cs="Arial"/>
          <w:b/>
          <w:sz w:val="28"/>
          <w:szCs w:val="28"/>
          <w:lang w:eastAsia="ru-RU"/>
        </w:rPr>
        <w:t xml:space="preserve">eform </w:t>
      </w:r>
      <w:r w:rsidRPr="007D71F5">
        <w:rPr>
          <w:rFonts w:ascii="Arial" w:eastAsia="Times New Roman" w:hAnsi="Arial" w:cs="Arial"/>
          <w:b/>
          <w:sz w:val="28"/>
          <w:szCs w:val="28"/>
          <w:lang w:val="en-US" w:eastAsia="ru-RU"/>
        </w:rPr>
        <w:t>S</w:t>
      </w:r>
      <w:r w:rsidRPr="007D71F5">
        <w:rPr>
          <w:rFonts w:ascii="Arial" w:eastAsia="Times New Roman" w:hAnsi="Arial" w:cs="Arial"/>
          <w:b/>
          <w:sz w:val="28"/>
          <w:szCs w:val="28"/>
          <w:lang w:eastAsia="ru-RU"/>
        </w:rPr>
        <w:t xml:space="preserve">upport </w:t>
      </w:r>
      <w:r w:rsidRPr="007D71F5">
        <w:rPr>
          <w:rFonts w:ascii="Arial" w:eastAsia="Times New Roman" w:hAnsi="Arial" w:cs="Arial"/>
          <w:b/>
          <w:sz w:val="28"/>
          <w:szCs w:val="28"/>
          <w:lang w:val="en-US" w:eastAsia="ru-RU"/>
        </w:rPr>
        <w:t>Team</w:t>
      </w:r>
    </w:p>
    <w:p w14:paraId="2FF8B658" w14:textId="77777777" w:rsidR="00E83486" w:rsidRPr="007D71F5" w:rsidRDefault="00E83486" w:rsidP="00E83486">
      <w:pPr>
        <w:spacing w:after="0" w:line="240" w:lineRule="auto"/>
        <w:jc w:val="center"/>
        <w:rPr>
          <w:rFonts w:ascii="Arial" w:eastAsia="Times New Roman" w:hAnsi="Arial" w:cs="Arial"/>
          <w:b/>
          <w:sz w:val="28"/>
          <w:szCs w:val="28"/>
          <w:lang w:eastAsia="ru-RU"/>
        </w:rPr>
      </w:pPr>
      <w:r w:rsidRPr="007D71F5">
        <w:rPr>
          <w:rFonts w:ascii="Arial" w:eastAsia="Times New Roman" w:hAnsi="Arial" w:cs="Arial"/>
          <w:b/>
          <w:sz w:val="28"/>
          <w:szCs w:val="28"/>
          <w:lang w:val="en-US" w:eastAsia="ru-RU"/>
        </w:rPr>
        <w:t>at the M</w:t>
      </w:r>
      <w:r w:rsidRPr="007D71F5">
        <w:rPr>
          <w:rFonts w:ascii="Arial" w:eastAsia="Times New Roman" w:hAnsi="Arial" w:cs="Arial"/>
          <w:b/>
          <w:sz w:val="28"/>
          <w:szCs w:val="28"/>
          <w:lang w:eastAsia="ru-RU"/>
        </w:rPr>
        <w:t xml:space="preserve">inistry of </w:t>
      </w:r>
      <w:r w:rsidRPr="007D71F5">
        <w:rPr>
          <w:rFonts w:ascii="Arial" w:eastAsia="Times New Roman" w:hAnsi="Arial" w:cs="Arial"/>
          <w:b/>
          <w:sz w:val="28"/>
          <w:szCs w:val="28"/>
          <w:lang w:val="en-US" w:eastAsia="ru-RU"/>
        </w:rPr>
        <w:t>Finance</w:t>
      </w:r>
      <w:r w:rsidRPr="007D71F5">
        <w:rPr>
          <w:rFonts w:ascii="Arial" w:eastAsia="Times New Roman" w:hAnsi="Arial" w:cs="Arial"/>
          <w:b/>
          <w:sz w:val="28"/>
          <w:szCs w:val="28"/>
          <w:lang w:eastAsia="ru-RU"/>
        </w:rPr>
        <w:t xml:space="preserve"> of </w:t>
      </w:r>
      <w:r w:rsidRPr="007D71F5">
        <w:rPr>
          <w:rFonts w:ascii="Arial" w:eastAsia="Times New Roman" w:hAnsi="Arial" w:cs="Arial"/>
          <w:b/>
          <w:sz w:val="28"/>
          <w:szCs w:val="28"/>
          <w:lang w:val="en-US" w:eastAsia="ru-RU"/>
        </w:rPr>
        <w:t>U</w:t>
      </w:r>
      <w:r w:rsidRPr="007D71F5">
        <w:rPr>
          <w:rFonts w:ascii="Arial" w:eastAsia="Times New Roman" w:hAnsi="Arial" w:cs="Arial"/>
          <w:b/>
          <w:sz w:val="28"/>
          <w:szCs w:val="28"/>
          <w:lang w:eastAsia="ru-RU"/>
        </w:rPr>
        <w:t>kraine</w:t>
      </w:r>
    </w:p>
    <w:p w14:paraId="73781406" w14:textId="77777777" w:rsidR="00E83486" w:rsidRPr="007D71F5" w:rsidRDefault="00E83486" w:rsidP="00E83486">
      <w:pPr>
        <w:spacing w:after="0" w:line="240" w:lineRule="auto"/>
        <w:jc w:val="center"/>
        <w:rPr>
          <w:rFonts w:ascii="Arial" w:hAnsi="Arial" w:cs="Arial"/>
          <w:b/>
          <w:sz w:val="24"/>
          <w:lang w:val="en-US"/>
        </w:rPr>
      </w:pPr>
    </w:p>
    <w:p w14:paraId="60A52403" w14:textId="77777777" w:rsidR="00E83486" w:rsidRPr="007D71F5" w:rsidRDefault="00E83486" w:rsidP="00E83486">
      <w:pPr>
        <w:spacing w:after="0" w:line="240" w:lineRule="auto"/>
        <w:jc w:val="center"/>
        <w:rPr>
          <w:rFonts w:ascii="Arial" w:hAnsi="Arial" w:cs="Arial"/>
          <w:b/>
          <w:sz w:val="24"/>
          <w:lang w:val="en-US"/>
        </w:rPr>
      </w:pPr>
    </w:p>
    <w:p w14:paraId="3A636E6B" w14:textId="21387209" w:rsidR="00E83486" w:rsidRPr="007D71F5" w:rsidRDefault="00E83486" w:rsidP="00E83486">
      <w:pPr>
        <w:shd w:val="clear" w:color="auto" w:fill="F2F2F2" w:themeFill="background1" w:themeFillShade="F2"/>
        <w:spacing w:after="0" w:line="240" w:lineRule="auto"/>
        <w:ind w:left="2832" w:hanging="2832"/>
        <w:jc w:val="both"/>
        <w:rPr>
          <w:rFonts w:ascii="Arial" w:hAnsi="Arial" w:cs="Arial"/>
          <w:b/>
          <w:sz w:val="24"/>
          <w:lang w:val="en-US"/>
        </w:rPr>
      </w:pPr>
      <w:r w:rsidRPr="007D71F5">
        <w:rPr>
          <w:rFonts w:ascii="Arial" w:hAnsi="Arial" w:cs="Arial"/>
          <w:b/>
          <w:sz w:val="24"/>
          <w:lang w:val="en-US"/>
        </w:rPr>
        <w:t xml:space="preserve">Reform Priority. </w:t>
      </w:r>
      <w:r w:rsidRPr="007D71F5">
        <w:rPr>
          <w:rFonts w:ascii="Arial" w:hAnsi="Arial" w:cs="Arial"/>
          <w:b/>
          <w:sz w:val="24"/>
          <w:lang w:val="en-US"/>
        </w:rPr>
        <w:tab/>
        <w:t>Tax reform</w:t>
      </w:r>
      <w:r w:rsidRPr="007D71F5">
        <w:rPr>
          <w:rFonts w:ascii="Arial" w:hAnsi="Arial" w:cs="Arial"/>
          <w:b/>
          <w:sz w:val="24"/>
          <w:lang w:val="en-US"/>
        </w:rPr>
        <w:tab/>
      </w:r>
      <w:r w:rsidRPr="007D71F5">
        <w:rPr>
          <w:rFonts w:ascii="Arial" w:hAnsi="Arial" w:cs="Arial"/>
          <w:b/>
          <w:sz w:val="24"/>
          <w:lang w:val="en-US"/>
        </w:rPr>
        <w:tab/>
      </w:r>
    </w:p>
    <w:p w14:paraId="138FC4DB" w14:textId="77777777" w:rsidR="00E83486" w:rsidRPr="007D71F5" w:rsidRDefault="00E83486" w:rsidP="00E83486">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4F209A68" w:rsidR="00E43F4D" w:rsidRPr="007D71F5" w:rsidRDefault="00E43F4D" w:rsidP="008366A3">
      <w:pPr>
        <w:spacing w:after="0" w:line="240" w:lineRule="auto"/>
        <w:ind w:left="1276" w:hanging="1276"/>
        <w:jc w:val="both"/>
        <w:rPr>
          <w:rFonts w:ascii="Arial" w:eastAsia="Times New Roman" w:hAnsi="Arial" w:cs="Arial"/>
          <w:b/>
          <w:i/>
          <w:u w:color="000000"/>
          <w:bdr w:val="nil"/>
          <w:lang w:val="en-US" w:eastAsia="en-GB"/>
        </w:rPr>
      </w:pPr>
      <w:r w:rsidRPr="007D71F5">
        <w:rPr>
          <w:rFonts w:ascii="Arial" w:eastAsia="Times New Roman" w:hAnsi="Arial" w:cs="Arial"/>
          <w:b/>
          <w:u w:color="000000"/>
          <w:bdr w:val="nil"/>
          <w:lang w:val="en-US" w:eastAsia="en-GB"/>
        </w:rPr>
        <w:t>POSITION:</w:t>
      </w:r>
      <w:r w:rsidRPr="007D71F5">
        <w:rPr>
          <w:rFonts w:ascii="Arial" w:eastAsia="Times New Roman" w:hAnsi="Arial" w:cs="Arial"/>
          <w:b/>
          <w:i/>
          <w:u w:color="000000"/>
          <w:bdr w:val="nil"/>
          <w:lang w:val="en-US" w:eastAsia="en-GB"/>
        </w:rPr>
        <w:t xml:space="preserve"> </w:t>
      </w:r>
      <w:r w:rsidR="009C6F33" w:rsidRPr="007D71F5">
        <w:rPr>
          <w:rFonts w:ascii="Arial" w:eastAsia="Times New Roman" w:hAnsi="Arial" w:cs="Arial"/>
          <w:b/>
          <w:i/>
          <w:u w:color="000000"/>
          <w:bdr w:val="nil"/>
          <w:lang w:val="en-US" w:eastAsia="en-GB"/>
        </w:rPr>
        <w:tab/>
      </w:r>
      <w:r w:rsidRPr="007D71F5">
        <w:rPr>
          <w:rFonts w:ascii="Arial" w:eastAsia="Times New Roman" w:hAnsi="Arial" w:cs="Arial"/>
          <w:b/>
          <w:i/>
          <w:u w:color="000000"/>
          <w:bdr w:val="nil"/>
          <w:lang w:val="en-US" w:eastAsia="en-GB"/>
        </w:rPr>
        <w:t>Senior Project Manager (</w:t>
      </w:r>
      <w:r w:rsidR="003D263B" w:rsidRPr="007D71F5">
        <w:rPr>
          <w:rFonts w:ascii="Arial" w:eastAsia="Times New Roman" w:hAnsi="Arial" w:cs="Arial"/>
          <w:b/>
          <w:i/>
          <w:u w:color="000000"/>
          <w:bdr w:val="nil"/>
          <w:lang w:val="en-US" w:eastAsia="en-GB"/>
        </w:rPr>
        <w:t xml:space="preserve">Category 1, </w:t>
      </w:r>
      <w:r w:rsidR="00B74454" w:rsidRPr="007D71F5">
        <w:rPr>
          <w:rFonts w:ascii="Arial" w:eastAsia="Times New Roman" w:hAnsi="Arial" w:cs="Arial"/>
          <w:b/>
          <w:i/>
          <w:u w:color="000000"/>
          <w:bdr w:val="nil"/>
          <w:lang w:val="en-US" w:eastAsia="en-GB"/>
        </w:rPr>
        <w:t>Tax Reform</w:t>
      </w:r>
      <w:r w:rsidRPr="007D71F5">
        <w:rPr>
          <w:rFonts w:ascii="Arial" w:eastAsia="Times New Roman" w:hAnsi="Arial" w:cs="Arial"/>
          <w:b/>
          <w:i/>
          <w:u w:color="000000"/>
          <w:bdr w:val="nil"/>
          <w:lang w:val="en-US" w:eastAsia="en-GB"/>
        </w:rPr>
        <w:t>)</w:t>
      </w:r>
    </w:p>
    <w:p w14:paraId="5E3362B4" w14:textId="77777777" w:rsidR="00AD4754" w:rsidRPr="007D71F5" w:rsidRDefault="001A11BE" w:rsidP="008366A3">
      <w:pPr>
        <w:jc w:val="both"/>
        <w:rPr>
          <w:rFonts w:ascii="Arial" w:hAnsi="Arial" w:cs="Arial"/>
          <w:lang w:val="en-US"/>
        </w:rPr>
      </w:pPr>
      <w:r w:rsidRPr="007D71F5">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5017"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0222D95E" w14:textId="42A1283A" w:rsidR="00DB1ED6" w:rsidRPr="007D71F5" w:rsidRDefault="006C70A5" w:rsidP="00DB1ED6">
      <w:pPr>
        <w:spacing w:after="0"/>
        <w:jc w:val="both"/>
        <w:rPr>
          <w:rFonts w:ascii="Arial" w:hAnsi="Arial" w:cs="Arial"/>
          <w:lang w:val="en-US"/>
        </w:rPr>
      </w:pPr>
      <w:r w:rsidRPr="007D71F5">
        <w:rPr>
          <w:rFonts w:ascii="Arial" w:hAnsi="Arial" w:cs="Arial"/>
          <w:lang w:val="en-US"/>
        </w:rPr>
        <w:t xml:space="preserve">  </w:t>
      </w:r>
      <w:r w:rsidR="00DB1ED6" w:rsidRPr="007D71F5">
        <w:rPr>
          <w:rFonts w:ascii="Arial" w:hAnsi="Arial" w:cs="Arial"/>
          <w:lang w:val="en-US"/>
        </w:rPr>
        <w:t>ToR Date of Issuance: September</w:t>
      </w:r>
      <w:r w:rsidR="007D71F5" w:rsidRPr="007D71F5">
        <w:rPr>
          <w:rFonts w:ascii="Arial" w:hAnsi="Arial" w:cs="Arial"/>
          <w:lang w:val="en-US"/>
        </w:rPr>
        <w:t xml:space="preserve"> 22</w:t>
      </w:r>
      <w:r w:rsidR="00DB1ED6" w:rsidRPr="007D71F5">
        <w:rPr>
          <w:rFonts w:ascii="Arial" w:hAnsi="Arial" w:cs="Arial"/>
          <w:lang w:val="en-US"/>
        </w:rPr>
        <w:t>, 2017</w:t>
      </w:r>
    </w:p>
    <w:p w14:paraId="0DF996FC" w14:textId="2AA230BC" w:rsidR="00DB1ED6" w:rsidRPr="007D71F5" w:rsidRDefault="00DB1ED6" w:rsidP="00DB1ED6">
      <w:pPr>
        <w:spacing w:after="0"/>
        <w:jc w:val="both"/>
        <w:rPr>
          <w:rFonts w:ascii="Arial" w:hAnsi="Arial" w:cs="Arial"/>
          <w:lang w:val="en-US"/>
        </w:rPr>
      </w:pPr>
      <w:r w:rsidRPr="007D71F5">
        <w:rPr>
          <w:rFonts w:ascii="Arial" w:hAnsi="Arial" w:cs="Arial"/>
          <w:lang w:val="en-US"/>
        </w:rPr>
        <w:t xml:space="preserve">  Due Date for Applications:</w:t>
      </w:r>
      <w:r w:rsidRPr="007D71F5">
        <w:rPr>
          <w:rFonts w:ascii="Arial" w:hAnsi="Arial" w:cs="Arial"/>
        </w:rPr>
        <w:t xml:space="preserve"> </w:t>
      </w:r>
      <w:r w:rsidR="00736C08" w:rsidRPr="007D71F5">
        <w:rPr>
          <w:rFonts w:ascii="Arial" w:hAnsi="Arial" w:cs="Arial"/>
          <w:lang w:val="en-US"/>
        </w:rPr>
        <w:t>October 8</w:t>
      </w:r>
      <w:r w:rsidRPr="007D71F5">
        <w:rPr>
          <w:rFonts w:ascii="Arial" w:hAnsi="Arial" w:cs="Arial"/>
          <w:lang w:val="en-US"/>
        </w:rPr>
        <w:t>, 2017</w:t>
      </w:r>
    </w:p>
    <w:p w14:paraId="3D1B0B4F" w14:textId="228FCFC7" w:rsidR="00C423ED" w:rsidRPr="007D71F5" w:rsidRDefault="00C423ED" w:rsidP="00DB1ED6">
      <w:pPr>
        <w:spacing w:after="0"/>
        <w:jc w:val="both"/>
        <w:rPr>
          <w:rFonts w:ascii="Arial" w:hAnsi="Arial" w:cs="Arial"/>
          <w:lang w:val="en-US"/>
        </w:rPr>
      </w:pPr>
    </w:p>
    <w:p w14:paraId="518DAE90"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Objective(s) and linkages to Reforms</w:t>
      </w:r>
    </w:p>
    <w:p w14:paraId="67487C0E" w14:textId="77777777" w:rsidR="008B4886" w:rsidRPr="007D71F5" w:rsidRDefault="008B4886" w:rsidP="001D5800">
      <w:pPr>
        <w:pStyle w:val="ListParagraph"/>
        <w:spacing w:after="120" w:line="240" w:lineRule="auto"/>
        <w:ind w:left="357"/>
        <w:jc w:val="both"/>
        <w:rPr>
          <w:rFonts w:ascii="Arial" w:eastAsia="Times New Roman" w:hAnsi="Arial" w:cs="Arial"/>
          <w:u w:color="000000"/>
          <w:bdr w:val="nil"/>
          <w:lang w:val="en-US" w:eastAsia="en-GB"/>
        </w:rPr>
      </w:pPr>
    </w:p>
    <w:p w14:paraId="17F1A41C" w14:textId="30D069F0"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The Senior P</w:t>
      </w:r>
      <w:r w:rsidR="002710CE" w:rsidRPr="007D71F5">
        <w:rPr>
          <w:rFonts w:ascii="Arial" w:eastAsia="Times New Roman" w:hAnsi="Arial" w:cs="Arial"/>
          <w:u w:color="000000"/>
          <w:bdr w:val="nil"/>
          <w:lang w:val="en-US" w:eastAsia="en-GB"/>
        </w:rPr>
        <w:t xml:space="preserve">roject Manager (Category 1, </w:t>
      </w:r>
      <w:r w:rsidR="00B74454" w:rsidRPr="007D71F5">
        <w:rPr>
          <w:rFonts w:ascii="Arial" w:eastAsia="Times New Roman" w:hAnsi="Arial" w:cs="Arial"/>
          <w:u w:color="000000"/>
          <w:bdr w:val="nil"/>
          <w:lang w:val="en-US" w:eastAsia="en-GB"/>
        </w:rPr>
        <w:t>Tax Reform</w:t>
      </w:r>
      <w:r w:rsidRPr="007D71F5">
        <w:rPr>
          <w:rFonts w:ascii="Arial" w:eastAsia="Times New Roman" w:hAnsi="Arial" w:cs="Arial"/>
          <w:u w:color="000000"/>
          <w:bdr w:val="nil"/>
          <w:lang w:val="en-US" w:eastAsia="en-GB"/>
        </w:rPr>
        <w:t xml:space="preserve">) will be a </w:t>
      </w:r>
      <w:r w:rsidRPr="007D71F5">
        <w:rPr>
          <w:rFonts w:ascii="Arial" w:eastAsia="Times New Roman" w:hAnsi="Arial" w:cs="Arial"/>
          <w:u w:val="single"/>
          <w:bdr w:val="nil"/>
          <w:lang w:val="en-US" w:eastAsia="en-GB"/>
        </w:rPr>
        <w:t>full-time</w:t>
      </w:r>
      <w:r w:rsidRPr="007D71F5">
        <w:rPr>
          <w:rFonts w:ascii="Arial" w:eastAsia="Times New Roman" w:hAnsi="Arial" w:cs="Arial"/>
          <w:u w:color="000000"/>
          <w:bdr w:val="nil"/>
          <w:lang w:val="en-US" w:eastAsia="en-GB"/>
        </w:rPr>
        <w:t xml:space="preserve"> consul</w:t>
      </w:r>
      <w:r w:rsidR="00FF2DC6" w:rsidRPr="007D71F5">
        <w:rPr>
          <w:rFonts w:ascii="Arial" w:eastAsia="Times New Roman" w:hAnsi="Arial" w:cs="Arial"/>
          <w:u w:color="000000"/>
          <w:bdr w:val="nil"/>
          <w:lang w:val="en-US" w:eastAsia="en-GB"/>
        </w:rPr>
        <w:t>tant in the Reform Support Team</w:t>
      </w:r>
      <w:r w:rsidRPr="007D71F5">
        <w:rPr>
          <w:rFonts w:ascii="Arial" w:eastAsia="Times New Roman" w:hAnsi="Arial" w:cs="Arial"/>
          <w:u w:color="000000"/>
          <w:bdr w:val="nil"/>
          <w:lang w:val="en-US" w:eastAsia="en-GB"/>
        </w:rPr>
        <w:t xml:space="preserve"> at the Ministry of Finance of Ukraine (MoF). </w:t>
      </w:r>
    </w:p>
    <w:p w14:paraId="597C8B31" w14:textId="77777777" w:rsidR="00EA55D4" w:rsidRPr="007D71F5" w:rsidRDefault="00EA55D4" w:rsidP="001D5800">
      <w:pPr>
        <w:pStyle w:val="ListParagraph"/>
        <w:spacing w:after="120" w:line="240" w:lineRule="auto"/>
        <w:ind w:left="357"/>
        <w:jc w:val="both"/>
        <w:rPr>
          <w:rFonts w:ascii="Arial" w:eastAsia="Times New Roman" w:hAnsi="Arial" w:cs="Arial"/>
          <w:u w:color="000000"/>
          <w:bdr w:val="nil"/>
          <w:lang w:val="en-US" w:eastAsia="en-GB"/>
        </w:rPr>
      </w:pPr>
    </w:p>
    <w:p w14:paraId="2C318F14" w14:textId="77777777"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Competencies of the RST include the following core capacities:</w:t>
      </w:r>
    </w:p>
    <w:p w14:paraId="4300EAF1" w14:textId="7BAC607A" w:rsidR="006C70A5" w:rsidRPr="007D71F5" w:rsidRDefault="006C70A5" w:rsidP="001D5800">
      <w:pPr>
        <w:pStyle w:val="ListParagraph"/>
        <w:numPr>
          <w:ilvl w:val="0"/>
          <w:numId w:val="41"/>
        </w:numPr>
        <w:spacing w:after="120" w:line="240" w:lineRule="auto"/>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7D71F5" w:rsidRDefault="006C70A5" w:rsidP="001D5800">
      <w:pPr>
        <w:pStyle w:val="ListParagraph"/>
        <w:numPr>
          <w:ilvl w:val="0"/>
          <w:numId w:val="41"/>
        </w:numPr>
        <w:spacing w:after="120" w:line="240" w:lineRule="auto"/>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5E376F5D" w14:textId="77777777" w:rsidR="00BF1281" w:rsidRPr="007D71F5" w:rsidRDefault="00BF1281" w:rsidP="001D5800">
      <w:pPr>
        <w:pStyle w:val="ListParagraph"/>
        <w:spacing w:after="120" w:line="240" w:lineRule="auto"/>
        <w:ind w:left="357"/>
        <w:jc w:val="both"/>
        <w:rPr>
          <w:rFonts w:ascii="Arial" w:eastAsia="Times New Roman" w:hAnsi="Arial" w:cs="Arial"/>
          <w:u w:color="000000"/>
          <w:bdr w:val="nil"/>
          <w:lang w:val="en-US" w:eastAsia="en-GB"/>
        </w:rPr>
      </w:pPr>
    </w:p>
    <w:p w14:paraId="04EDDA86" w14:textId="64B2CB9A" w:rsidR="00AD3BE5" w:rsidRPr="007D71F5" w:rsidRDefault="00B74454"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 xml:space="preserve">The Senior Project Manager will ensure the coordinated actions of Reform Team and focus on </w:t>
      </w:r>
      <w:r w:rsidR="00BF1281" w:rsidRPr="007D71F5">
        <w:rPr>
          <w:rFonts w:ascii="Arial" w:eastAsia="Times New Roman" w:hAnsi="Arial" w:cs="Arial"/>
          <w:u w:color="000000"/>
          <w:bdr w:val="nil"/>
          <w:lang w:val="en-US" w:eastAsia="en-GB"/>
        </w:rPr>
        <w:t>Tax policy and tax administration reform</w:t>
      </w:r>
      <w:r w:rsidR="00FE670D" w:rsidRPr="007D71F5">
        <w:rPr>
          <w:rFonts w:ascii="Arial" w:eastAsia="Times New Roman" w:hAnsi="Arial" w:cs="Arial"/>
          <w:u w:color="000000"/>
          <w:bdr w:val="nil"/>
          <w:lang w:val="en-US" w:eastAsia="en-GB"/>
        </w:rPr>
        <w:t>.</w:t>
      </w:r>
    </w:p>
    <w:p w14:paraId="06B63492" w14:textId="77777777" w:rsidR="001D319A" w:rsidRPr="007D71F5" w:rsidRDefault="001D319A" w:rsidP="001D5800">
      <w:pPr>
        <w:pStyle w:val="ListParagraph"/>
        <w:spacing w:after="120" w:line="240" w:lineRule="auto"/>
        <w:ind w:left="360"/>
        <w:jc w:val="both"/>
        <w:rPr>
          <w:rFonts w:ascii="Arial" w:eastAsia="Times New Roman" w:hAnsi="Arial" w:cs="Arial"/>
          <w:u w:color="000000"/>
          <w:bdr w:val="nil"/>
          <w:lang w:val="en-US" w:eastAsia="en-GB"/>
        </w:rPr>
      </w:pPr>
    </w:p>
    <w:p w14:paraId="170B69FB"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Duration and proposed timeframe:</w:t>
      </w:r>
    </w:p>
    <w:p w14:paraId="22401EA8" w14:textId="77777777" w:rsidR="00DB1ED6" w:rsidRPr="007D71F5" w:rsidRDefault="00DB1ED6" w:rsidP="00DB1ED6">
      <w:pPr>
        <w:pStyle w:val="ListParagraph"/>
        <w:spacing w:after="120" w:line="240" w:lineRule="auto"/>
        <w:ind w:left="360"/>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Duration of assignment is until March 31, 2018 (with discretionary extension to December 31, 2018, also subject to availability of donor funding) with starting date not later than November 1, 2017, including a 3-month probation period.</w:t>
      </w:r>
    </w:p>
    <w:p w14:paraId="52EF61BA" w14:textId="77777777" w:rsidR="00D7126F" w:rsidRPr="007D71F5" w:rsidRDefault="00D7126F" w:rsidP="001D5800">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Main Duties and Responsibilities:</w:t>
      </w:r>
    </w:p>
    <w:p w14:paraId="18C35DA4" w14:textId="77777777" w:rsidR="00272517" w:rsidRPr="007D71F5" w:rsidRDefault="00272517" w:rsidP="00272517">
      <w:pPr>
        <w:pStyle w:val="ListParagraph"/>
        <w:numPr>
          <w:ilvl w:val="1"/>
          <w:numId w:val="1"/>
        </w:numPr>
        <w:spacing w:after="120" w:line="240" w:lineRule="auto"/>
        <w:jc w:val="both"/>
        <w:rPr>
          <w:rFonts w:ascii="Arial" w:hAnsi="Arial" w:cs="Arial"/>
          <w:i/>
        </w:rPr>
      </w:pPr>
      <w:r w:rsidRPr="007D71F5">
        <w:rPr>
          <w:rFonts w:ascii="Arial" w:hAnsi="Arial" w:cs="Arial"/>
          <w:bCs/>
          <w:i/>
          <w:lang w:val="en-US"/>
        </w:rPr>
        <w:t>Coordination and facilitation of reform implementation process</w:t>
      </w:r>
    </w:p>
    <w:p w14:paraId="19EC0ABD" w14:textId="025DF8A0" w:rsidR="00272517" w:rsidRPr="007D71F5" w:rsidRDefault="00272517" w:rsidP="00272517">
      <w:pPr>
        <w:pStyle w:val="ListParagraph"/>
        <w:numPr>
          <w:ilvl w:val="2"/>
          <w:numId w:val="1"/>
        </w:numPr>
        <w:spacing w:after="120" w:line="240" w:lineRule="auto"/>
        <w:jc w:val="both"/>
        <w:rPr>
          <w:rFonts w:ascii="Arial" w:hAnsi="Arial" w:cs="Arial"/>
        </w:rPr>
      </w:pPr>
      <w:r w:rsidRPr="007D71F5">
        <w:rPr>
          <w:rFonts w:ascii="Arial" w:hAnsi="Arial" w:cs="Arial"/>
          <w:lang w:val="en-US"/>
        </w:rPr>
        <w:t>data and information search, integration and analysis;</w:t>
      </w:r>
    </w:p>
    <w:p w14:paraId="0F64A3F1" w14:textId="04671FDD" w:rsidR="00272517" w:rsidRPr="007D71F5" w:rsidRDefault="00272517" w:rsidP="00272517">
      <w:pPr>
        <w:pStyle w:val="ListParagraph"/>
        <w:numPr>
          <w:ilvl w:val="2"/>
          <w:numId w:val="1"/>
        </w:numPr>
        <w:spacing w:after="120" w:line="240" w:lineRule="auto"/>
        <w:jc w:val="both"/>
        <w:rPr>
          <w:rFonts w:ascii="Arial" w:hAnsi="Arial" w:cs="Arial"/>
          <w:lang w:val="en-US"/>
        </w:rPr>
      </w:pPr>
      <w:r w:rsidRPr="007D71F5">
        <w:rPr>
          <w:rFonts w:ascii="Arial" w:hAnsi="Arial" w:cs="Arial"/>
          <w:lang w:val="en-US"/>
        </w:rPr>
        <w:t>drafting of evidence-based policy and legal reform proposals;</w:t>
      </w:r>
    </w:p>
    <w:p w14:paraId="22F21FA2" w14:textId="6C7D82B8" w:rsidR="00272517" w:rsidRPr="007D71F5" w:rsidRDefault="00272517" w:rsidP="00614436">
      <w:pPr>
        <w:pStyle w:val="ListParagraph"/>
        <w:numPr>
          <w:ilvl w:val="2"/>
          <w:numId w:val="1"/>
        </w:numPr>
        <w:spacing w:after="120" w:line="240" w:lineRule="auto"/>
        <w:jc w:val="both"/>
        <w:rPr>
          <w:rFonts w:ascii="Arial" w:hAnsi="Arial" w:cs="Arial"/>
          <w:lang w:val="en-US"/>
        </w:rPr>
      </w:pPr>
      <w:r w:rsidRPr="007D71F5">
        <w:rPr>
          <w:rFonts w:ascii="Arial" w:hAnsi="Arial" w:cs="Arial"/>
          <w:lang w:val="en-US"/>
        </w:rPr>
        <w:t>support for training and capacity building of Reform teams.</w:t>
      </w:r>
    </w:p>
    <w:p w14:paraId="3DB43D7A" w14:textId="77777777" w:rsidR="00272517" w:rsidRPr="007D71F5" w:rsidRDefault="00272517" w:rsidP="00272517">
      <w:pPr>
        <w:pStyle w:val="ListParagraph"/>
        <w:numPr>
          <w:ilvl w:val="1"/>
          <w:numId w:val="1"/>
        </w:numPr>
        <w:spacing w:after="120" w:line="240" w:lineRule="auto"/>
        <w:jc w:val="both"/>
        <w:rPr>
          <w:rFonts w:ascii="Arial" w:hAnsi="Arial" w:cs="Arial"/>
          <w:bCs/>
          <w:i/>
          <w:lang w:val="en-US"/>
        </w:rPr>
      </w:pPr>
      <w:r w:rsidRPr="007D71F5">
        <w:rPr>
          <w:rFonts w:ascii="Arial" w:hAnsi="Arial" w:cs="Arial"/>
          <w:bCs/>
          <w:i/>
          <w:lang w:val="en-US"/>
        </w:rPr>
        <w:t>Reform Teams (Working Groups) support</w:t>
      </w:r>
    </w:p>
    <w:p w14:paraId="46A750EE" w14:textId="77777777" w:rsidR="00272517" w:rsidRPr="007D71F5" w:rsidRDefault="00272517" w:rsidP="00272517">
      <w:pPr>
        <w:pStyle w:val="ListParagraph"/>
        <w:numPr>
          <w:ilvl w:val="2"/>
          <w:numId w:val="1"/>
        </w:numPr>
        <w:spacing w:after="120" w:line="240" w:lineRule="auto"/>
        <w:jc w:val="both"/>
        <w:rPr>
          <w:rFonts w:ascii="Arial" w:hAnsi="Arial" w:cs="Arial"/>
          <w:lang w:val="en-US"/>
        </w:rPr>
      </w:pPr>
      <w:r w:rsidRPr="007D71F5">
        <w:rPr>
          <w:rFonts w:ascii="Arial" w:hAnsi="Arial" w:cs="Arial"/>
          <w:lang w:val="en-US"/>
        </w:rPr>
        <w:t>project management support (development of project/reform implementation plan, risk management, change management, etc.);</w:t>
      </w:r>
    </w:p>
    <w:p w14:paraId="1BD88B9C" w14:textId="77777777" w:rsidR="00272517" w:rsidRPr="007D71F5" w:rsidRDefault="00272517" w:rsidP="00272517">
      <w:pPr>
        <w:pStyle w:val="ListParagraph"/>
        <w:numPr>
          <w:ilvl w:val="2"/>
          <w:numId w:val="1"/>
        </w:numPr>
        <w:spacing w:after="120" w:line="240" w:lineRule="auto"/>
        <w:jc w:val="both"/>
        <w:rPr>
          <w:rFonts w:ascii="Arial" w:hAnsi="Arial" w:cs="Arial"/>
          <w:lang w:val="en-US"/>
        </w:rPr>
      </w:pPr>
      <w:r w:rsidRPr="007D71F5">
        <w:rPr>
          <w:rFonts w:ascii="Arial" w:hAnsi="Arial" w:cs="Arial"/>
          <w:lang w:val="en-US"/>
        </w:rPr>
        <w:lastRenderedPageBreak/>
        <w:t>organization of events, round tables, conferences and forums to engage stakeholders on key reform themes and policy proposals;</w:t>
      </w:r>
    </w:p>
    <w:p w14:paraId="5D70AEA5" w14:textId="77777777" w:rsidR="00272517" w:rsidRPr="007D71F5" w:rsidRDefault="00272517" w:rsidP="00272517">
      <w:pPr>
        <w:pStyle w:val="ListParagraph"/>
        <w:numPr>
          <w:ilvl w:val="2"/>
          <w:numId w:val="1"/>
        </w:numPr>
        <w:tabs>
          <w:tab w:val="left" w:pos="1985"/>
        </w:tabs>
        <w:spacing w:after="120" w:line="240" w:lineRule="auto"/>
        <w:jc w:val="both"/>
        <w:rPr>
          <w:rFonts w:ascii="Arial" w:hAnsi="Arial" w:cs="Arial"/>
          <w:lang w:val="en-US"/>
        </w:rPr>
      </w:pPr>
      <w:r w:rsidRPr="007D71F5">
        <w:rPr>
          <w:rFonts w:ascii="Arial" w:hAnsi="Arial" w:cs="Arial"/>
          <w:lang w:val="en-US"/>
        </w:rPr>
        <w:t>preparation of timely and quality reports and status updates on reform implementation progress to the Minister and RST Director, as well as for publication.</w:t>
      </w:r>
    </w:p>
    <w:p w14:paraId="35E451EE" w14:textId="77777777" w:rsidR="00F55B73" w:rsidRPr="007D71F5" w:rsidRDefault="00F55B73" w:rsidP="001D5800">
      <w:pPr>
        <w:pStyle w:val="ListParagraph"/>
        <w:tabs>
          <w:tab w:val="left" w:pos="1985"/>
        </w:tabs>
        <w:spacing w:after="120" w:line="240" w:lineRule="auto"/>
        <w:ind w:left="1800"/>
        <w:jc w:val="both"/>
        <w:rPr>
          <w:rFonts w:ascii="Arial" w:hAnsi="Arial" w:cs="Arial"/>
          <w:lang w:val="en-US"/>
        </w:rPr>
      </w:pPr>
    </w:p>
    <w:p w14:paraId="1327E95C"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Main anticipated deliverables:</w:t>
      </w:r>
    </w:p>
    <w:p w14:paraId="7B690D29" w14:textId="27467A64" w:rsidR="00BF1281" w:rsidRPr="007D71F5"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Drafting of the primary and secondary legislation;</w:t>
      </w:r>
    </w:p>
    <w:p w14:paraId="7732F835" w14:textId="3E84A4CA" w:rsidR="00076F46" w:rsidRPr="007D71F5"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Preparation of the drafts of tax rulings;</w:t>
      </w:r>
    </w:p>
    <w:p w14:paraId="742C7A3F" w14:textId="261D12D8" w:rsidR="00076F46" w:rsidRPr="007D71F5"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 xml:space="preserve">Managing and participation </w:t>
      </w:r>
      <w:r w:rsidR="007C6EB0" w:rsidRPr="007D71F5">
        <w:rPr>
          <w:rFonts w:ascii="Arial" w:hAnsi="Arial" w:cs="Arial"/>
          <w:lang w:val="en-US"/>
        </w:rPr>
        <w:t>at</w:t>
      </w:r>
      <w:r w:rsidRPr="007D71F5">
        <w:rPr>
          <w:rFonts w:ascii="Arial" w:hAnsi="Arial" w:cs="Arial"/>
          <w:lang w:val="en-US"/>
        </w:rPr>
        <w:t xml:space="preserve"> different working groups on tax issues;</w:t>
      </w:r>
    </w:p>
    <w:p w14:paraId="2403C4F2" w14:textId="5661C88C"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Regular progress reports on reform development and implementation</w:t>
      </w:r>
      <w:r w:rsidR="00F24F9A" w:rsidRPr="007D71F5">
        <w:rPr>
          <w:rFonts w:ascii="Arial" w:hAnsi="Arial" w:cs="Arial"/>
          <w:lang w:val="en-US"/>
        </w:rPr>
        <w:t xml:space="preserve"> to the Reform Coordinator</w:t>
      </w:r>
      <w:r w:rsidR="00076F46" w:rsidRPr="007D71F5">
        <w:rPr>
          <w:rFonts w:ascii="Arial" w:hAnsi="Arial" w:cs="Arial"/>
          <w:lang w:val="en-US"/>
        </w:rPr>
        <w:t>;</w:t>
      </w:r>
      <w:r w:rsidRPr="007D71F5">
        <w:rPr>
          <w:rFonts w:ascii="Arial" w:hAnsi="Arial" w:cs="Arial"/>
          <w:lang w:val="en-US"/>
        </w:rPr>
        <w:t xml:space="preserve"> </w:t>
      </w:r>
    </w:p>
    <w:p w14:paraId="78C5DC5E" w14:textId="3DDD7709"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Communication plan of the particular reform developed and implemented</w:t>
      </w:r>
      <w:r w:rsidR="00076F46" w:rsidRPr="007D71F5">
        <w:rPr>
          <w:rFonts w:ascii="Arial" w:hAnsi="Arial" w:cs="Arial"/>
          <w:lang w:val="en-US"/>
        </w:rPr>
        <w:t>.</w:t>
      </w:r>
      <w:r w:rsidRPr="007D71F5">
        <w:rPr>
          <w:rFonts w:ascii="Arial" w:hAnsi="Arial" w:cs="Arial"/>
          <w:lang w:val="en-US"/>
        </w:rPr>
        <w:t xml:space="preserve">  </w:t>
      </w:r>
    </w:p>
    <w:p w14:paraId="5182C385" w14:textId="77777777" w:rsidR="00C05F2E" w:rsidRPr="007D71F5" w:rsidRDefault="00C05F2E" w:rsidP="001D5800">
      <w:pPr>
        <w:pStyle w:val="ListParagraph"/>
        <w:tabs>
          <w:tab w:val="left" w:pos="1985"/>
        </w:tabs>
        <w:spacing w:after="120" w:line="240" w:lineRule="auto"/>
        <w:ind w:left="0"/>
        <w:jc w:val="both"/>
        <w:rPr>
          <w:rFonts w:ascii="Arial" w:hAnsi="Arial" w:cs="Arial"/>
          <w:lang w:val="en-US"/>
        </w:rPr>
      </w:pPr>
    </w:p>
    <w:p w14:paraId="71CF9B18"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Qualifications, Skills and Experience:</w:t>
      </w:r>
    </w:p>
    <w:p w14:paraId="447DE898" w14:textId="77777777" w:rsidR="00C423ED" w:rsidRPr="007D71F5" w:rsidRDefault="00C423ED" w:rsidP="001D5800">
      <w:pPr>
        <w:pStyle w:val="ListParagraph"/>
        <w:numPr>
          <w:ilvl w:val="1"/>
          <w:numId w:val="3"/>
        </w:numPr>
        <w:spacing w:after="120" w:line="240" w:lineRule="auto"/>
        <w:ind w:left="357" w:hanging="357"/>
        <w:jc w:val="both"/>
        <w:rPr>
          <w:rFonts w:ascii="Arial" w:hAnsi="Arial" w:cs="Arial"/>
          <w:b/>
          <w:i/>
          <w:lang w:val="en-US"/>
        </w:rPr>
      </w:pPr>
      <w:r w:rsidRPr="007D71F5">
        <w:rPr>
          <w:rFonts w:ascii="Arial" w:hAnsi="Arial" w:cs="Arial"/>
          <w:b/>
          <w:i/>
          <w:lang w:val="en-US"/>
        </w:rPr>
        <w:t>Qualifications and skills:</w:t>
      </w:r>
    </w:p>
    <w:p w14:paraId="2D50F93E" w14:textId="207D12CD" w:rsidR="00B9649C" w:rsidRPr="007D71F5" w:rsidRDefault="00B9649C"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At least a Bachelor</w:t>
      </w:r>
      <w:r w:rsidR="00DB1ED6" w:rsidRPr="007D71F5">
        <w:rPr>
          <w:rFonts w:ascii="Arial" w:hAnsi="Arial" w:cs="Arial"/>
          <w:lang w:val="en-US"/>
        </w:rPr>
        <w:t>’s</w:t>
      </w:r>
      <w:r w:rsidRPr="007D71F5">
        <w:rPr>
          <w:rFonts w:ascii="Arial" w:hAnsi="Arial" w:cs="Arial"/>
          <w:lang w:val="en-US"/>
        </w:rPr>
        <w:t xml:space="preserve"> degree</w:t>
      </w:r>
      <w:r w:rsidR="002710CE" w:rsidRPr="007D71F5">
        <w:rPr>
          <w:rFonts w:ascii="Arial" w:hAnsi="Arial" w:cs="Arial"/>
          <w:lang w:val="en-US"/>
        </w:rPr>
        <w:t>, preferably</w:t>
      </w:r>
      <w:r w:rsidRPr="007D71F5">
        <w:rPr>
          <w:rFonts w:ascii="Arial" w:hAnsi="Arial" w:cs="Arial"/>
          <w:lang w:val="en-US"/>
        </w:rPr>
        <w:t xml:space="preserve"> in </w:t>
      </w:r>
      <w:r w:rsidR="00EE64BF" w:rsidRPr="007D71F5">
        <w:rPr>
          <w:rFonts w:ascii="Arial" w:hAnsi="Arial" w:cs="Arial"/>
          <w:lang w:val="en-US"/>
        </w:rPr>
        <w:t>finance, economics, business administration</w:t>
      </w:r>
      <w:r w:rsidR="00B74454" w:rsidRPr="007D71F5">
        <w:rPr>
          <w:rFonts w:ascii="Arial" w:hAnsi="Arial" w:cs="Arial"/>
          <w:lang w:val="en-US"/>
        </w:rPr>
        <w:t>, law</w:t>
      </w:r>
      <w:r w:rsidR="00EE64BF" w:rsidRPr="007D71F5">
        <w:rPr>
          <w:rFonts w:ascii="Arial" w:hAnsi="Arial" w:cs="Arial"/>
          <w:lang w:val="en-US"/>
        </w:rPr>
        <w:t xml:space="preserve">. </w:t>
      </w:r>
      <w:r w:rsidRPr="007D71F5">
        <w:rPr>
          <w:rFonts w:ascii="Arial" w:hAnsi="Arial" w:cs="Arial"/>
          <w:lang w:val="en-US"/>
        </w:rPr>
        <w:t>Master</w:t>
      </w:r>
      <w:r w:rsidR="00736C08" w:rsidRPr="007D71F5">
        <w:rPr>
          <w:rFonts w:ascii="Arial" w:hAnsi="Arial" w:cs="Arial"/>
          <w:lang w:val="en-US"/>
        </w:rPr>
        <w:t>’s</w:t>
      </w:r>
      <w:r w:rsidRPr="007D71F5">
        <w:rPr>
          <w:rFonts w:ascii="Arial" w:hAnsi="Arial" w:cs="Arial"/>
          <w:lang w:val="en-US"/>
        </w:rPr>
        <w:t xml:space="preserve"> degree </w:t>
      </w:r>
      <w:r w:rsidR="00EE64BF" w:rsidRPr="007D71F5">
        <w:rPr>
          <w:rFonts w:ascii="Arial" w:hAnsi="Arial" w:cs="Arial"/>
          <w:lang w:val="en-US"/>
        </w:rPr>
        <w:t>is an asset</w:t>
      </w:r>
      <w:r w:rsidR="00DB1ED6" w:rsidRPr="007D71F5">
        <w:rPr>
          <w:rFonts w:ascii="Arial" w:hAnsi="Arial" w:cs="Arial"/>
          <w:lang w:val="en-US"/>
        </w:rPr>
        <w:t>;</w:t>
      </w:r>
    </w:p>
    <w:p w14:paraId="16769A31" w14:textId="405D6717" w:rsidR="00C423ED" w:rsidRPr="007D71F5" w:rsidRDefault="00C423ED"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Strong organizational management, communication and presentation skills</w:t>
      </w:r>
      <w:r w:rsidR="00DB1ED6" w:rsidRPr="007D71F5">
        <w:rPr>
          <w:rFonts w:ascii="Arial" w:hAnsi="Arial" w:cs="Arial"/>
          <w:lang w:val="en-US"/>
        </w:rPr>
        <w:t>;</w:t>
      </w:r>
    </w:p>
    <w:p w14:paraId="5F05F508" w14:textId="2FD2DB9F" w:rsidR="00C423ED" w:rsidRPr="007D71F5" w:rsidRDefault="00A20556"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 xml:space="preserve">PC literacy </w:t>
      </w:r>
      <w:r w:rsidR="00C423ED" w:rsidRPr="007D71F5">
        <w:rPr>
          <w:rFonts w:ascii="Arial" w:hAnsi="Arial" w:cs="Arial"/>
          <w:lang w:val="en-US"/>
        </w:rPr>
        <w:t>(PowerPoint, Project, Excel, Word; Visio is an asset)</w:t>
      </w:r>
      <w:r w:rsidR="00DB1ED6" w:rsidRPr="007D71F5">
        <w:rPr>
          <w:rFonts w:ascii="Arial" w:hAnsi="Arial" w:cs="Arial"/>
          <w:lang w:val="en-US"/>
        </w:rPr>
        <w:t>;</w:t>
      </w:r>
    </w:p>
    <w:p w14:paraId="02962CB2" w14:textId="69968016" w:rsidR="00A20556" w:rsidRPr="007D71F5" w:rsidRDefault="00C423ED"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F</w:t>
      </w:r>
      <w:r w:rsidR="00DB1ED6" w:rsidRPr="007D71F5">
        <w:rPr>
          <w:rFonts w:ascii="Arial" w:hAnsi="Arial" w:cs="Arial"/>
          <w:lang w:val="en-US"/>
        </w:rPr>
        <w:t>luency in Ukrainian and English.</w:t>
      </w:r>
    </w:p>
    <w:p w14:paraId="563D54A5" w14:textId="77777777" w:rsidR="00C423ED" w:rsidRPr="007D71F5" w:rsidRDefault="00C423ED" w:rsidP="001D5800">
      <w:pPr>
        <w:pStyle w:val="ListParagraph"/>
        <w:numPr>
          <w:ilvl w:val="1"/>
          <w:numId w:val="3"/>
        </w:numPr>
        <w:spacing w:after="120" w:line="240" w:lineRule="auto"/>
        <w:ind w:left="357" w:hanging="357"/>
        <w:jc w:val="both"/>
        <w:rPr>
          <w:rFonts w:ascii="Arial" w:hAnsi="Arial" w:cs="Arial"/>
          <w:b/>
          <w:i/>
          <w:lang w:val="en-US"/>
        </w:rPr>
      </w:pPr>
      <w:r w:rsidRPr="007D71F5">
        <w:rPr>
          <w:rFonts w:ascii="Arial" w:hAnsi="Arial" w:cs="Arial"/>
          <w:b/>
          <w:i/>
          <w:lang w:val="en-US"/>
        </w:rPr>
        <w:t>General professional experience:</w:t>
      </w:r>
    </w:p>
    <w:p w14:paraId="462A6A50" w14:textId="77777777" w:rsidR="00DB1ED6" w:rsidRPr="007D71F5" w:rsidRDefault="009D7AC0"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Preferably</w:t>
      </w:r>
      <w:r w:rsidRPr="007D71F5">
        <w:rPr>
          <w:rFonts w:ascii="Arial" w:hAnsi="Arial" w:cs="Arial"/>
        </w:rPr>
        <w:t xml:space="preserve"> </w:t>
      </w:r>
      <w:r w:rsidRPr="007D71F5">
        <w:rPr>
          <w:rFonts w:ascii="Arial" w:hAnsi="Arial" w:cs="Arial"/>
          <w:lang w:val="en-US"/>
        </w:rPr>
        <w:t>more than 10 years of general professional experience</w:t>
      </w:r>
      <w:r w:rsidR="00DB1ED6" w:rsidRPr="007D71F5">
        <w:rPr>
          <w:rFonts w:ascii="Arial" w:hAnsi="Arial" w:cs="Arial"/>
          <w:lang w:val="en-US"/>
        </w:rPr>
        <w:t>;</w:t>
      </w:r>
    </w:p>
    <w:p w14:paraId="09E52FB0" w14:textId="200164AC" w:rsidR="00C423ED" w:rsidRPr="007D71F5" w:rsidRDefault="00DB1ED6"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M</w:t>
      </w:r>
      <w:r w:rsidR="009D7AC0" w:rsidRPr="007D71F5">
        <w:rPr>
          <w:rFonts w:ascii="Arial" w:hAnsi="Arial" w:cs="Arial"/>
          <w:lang w:val="en-US"/>
        </w:rPr>
        <w:t xml:space="preserve">inimum </w:t>
      </w:r>
      <w:r w:rsidR="00B9649C" w:rsidRPr="007D71F5">
        <w:rPr>
          <w:rFonts w:ascii="Arial" w:hAnsi="Arial" w:cs="Arial"/>
          <w:lang w:val="en-US"/>
        </w:rPr>
        <w:t>5 years</w:t>
      </w:r>
      <w:r w:rsidR="00B9649C" w:rsidRPr="007D71F5">
        <w:rPr>
          <w:rFonts w:ascii="Arial" w:hAnsi="Arial" w:cs="Arial"/>
        </w:rPr>
        <w:t xml:space="preserve"> </w:t>
      </w:r>
      <w:r w:rsidR="00FA6731" w:rsidRPr="007D71F5">
        <w:rPr>
          <w:rFonts w:ascii="Arial" w:hAnsi="Arial" w:cs="Arial"/>
          <w:lang w:val="en-US"/>
        </w:rPr>
        <w:t>of experience in</w:t>
      </w:r>
      <w:r w:rsidR="00FF2DC6" w:rsidRPr="007D71F5">
        <w:rPr>
          <w:rFonts w:ascii="Arial" w:hAnsi="Arial" w:cs="Arial"/>
          <w:lang w:val="en-US"/>
        </w:rPr>
        <w:t xml:space="preserve"> project management, </w:t>
      </w:r>
      <w:r w:rsidR="00FD28D4" w:rsidRPr="007D71F5">
        <w:rPr>
          <w:rFonts w:ascii="Arial" w:hAnsi="Arial" w:cs="Arial"/>
          <w:lang w:val="en-US"/>
        </w:rPr>
        <w:t>finance, audit, investment banking/corporate advisory, economic research and analysis, financial consulting</w:t>
      </w:r>
      <w:r w:rsidR="00FE670D" w:rsidRPr="007D71F5">
        <w:rPr>
          <w:rFonts w:ascii="Arial" w:hAnsi="Arial" w:cs="Arial"/>
          <w:lang w:val="en-US"/>
        </w:rPr>
        <w:t>, law</w:t>
      </w:r>
      <w:r w:rsidR="00FD28D4" w:rsidRPr="007D71F5">
        <w:rPr>
          <w:rFonts w:ascii="Arial" w:hAnsi="Arial" w:cs="Arial"/>
          <w:lang w:val="en-US"/>
        </w:rPr>
        <w:t>.</w:t>
      </w:r>
    </w:p>
    <w:p w14:paraId="38633314" w14:textId="77777777" w:rsidR="00C423ED" w:rsidRPr="007D71F5" w:rsidRDefault="00C423ED" w:rsidP="001D5800">
      <w:pPr>
        <w:pStyle w:val="ListParagraph"/>
        <w:numPr>
          <w:ilvl w:val="1"/>
          <w:numId w:val="3"/>
        </w:numPr>
        <w:spacing w:after="120" w:line="240" w:lineRule="auto"/>
        <w:ind w:left="357" w:hanging="357"/>
        <w:jc w:val="both"/>
        <w:rPr>
          <w:rFonts w:ascii="Arial" w:hAnsi="Arial" w:cs="Arial"/>
          <w:b/>
          <w:i/>
          <w:lang w:val="en-US"/>
        </w:rPr>
      </w:pPr>
      <w:r w:rsidRPr="007D71F5">
        <w:rPr>
          <w:rFonts w:ascii="Arial" w:hAnsi="Arial" w:cs="Arial"/>
          <w:b/>
          <w:i/>
          <w:lang w:val="en-US"/>
        </w:rPr>
        <w:t>Specific professional experience:</w:t>
      </w:r>
    </w:p>
    <w:p w14:paraId="1F9E335C" w14:textId="707FECAE"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 xml:space="preserve">Proven knowledge and professional experience in </w:t>
      </w:r>
      <w:r w:rsidR="00FE670D" w:rsidRPr="007D71F5">
        <w:rPr>
          <w:rFonts w:ascii="Arial" w:hAnsi="Arial" w:cs="Arial"/>
          <w:lang w:val="en-US"/>
        </w:rPr>
        <w:t>tax system</w:t>
      </w:r>
      <w:r w:rsidR="00DB1ED6" w:rsidRPr="007D71F5">
        <w:rPr>
          <w:rFonts w:ascii="Arial" w:hAnsi="Arial" w:cs="Arial"/>
          <w:lang w:val="en-US"/>
        </w:rPr>
        <w:t>;</w:t>
      </w:r>
    </w:p>
    <w:p w14:paraId="13252625" w14:textId="76A7B303"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Familiarity with the reform agenda in Ukraine, good understanding of policy formulation process is an asset</w:t>
      </w:r>
      <w:r w:rsidR="00DB1ED6" w:rsidRPr="007D71F5">
        <w:rPr>
          <w:rFonts w:ascii="Arial" w:hAnsi="Arial" w:cs="Arial"/>
          <w:lang w:val="en-US"/>
        </w:rPr>
        <w:t>;</w:t>
      </w:r>
    </w:p>
    <w:p w14:paraId="13350521" w14:textId="1A8B7832"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Experience with government entities and their mandate and processes is an asset</w:t>
      </w:r>
      <w:r w:rsidR="00DB1ED6" w:rsidRPr="007D71F5">
        <w:rPr>
          <w:rFonts w:ascii="Arial" w:hAnsi="Arial" w:cs="Arial"/>
          <w:lang w:val="en-US"/>
        </w:rPr>
        <w:t>;</w:t>
      </w:r>
    </w:p>
    <w:p w14:paraId="32EA8854" w14:textId="738EE49C" w:rsidR="00C423ED"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Experience in leading multidisciplinary teams is an asset</w:t>
      </w:r>
      <w:r w:rsidR="00DB1ED6" w:rsidRPr="007D71F5">
        <w:rPr>
          <w:rFonts w:ascii="Arial" w:hAnsi="Arial" w:cs="Arial"/>
          <w:lang w:val="en-US"/>
        </w:rPr>
        <w:t>.</w:t>
      </w:r>
    </w:p>
    <w:p w14:paraId="3A6CABB1" w14:textId="77777777" w:rsidR="00FF2DC6" w:rsidRPr="007D71F5" w:rsidRDefault="00FF2DC6" w:rsidP="001D5800">
      <w:pPr>
        <w:pStyle w:val="ListParagraph"/>
        <w:tabs>
          <w:tab w:val="left" w:pos="1985"/>
        </w:tabs>
        <w:spacing w:after="120" w:line="240" w:lineRule="auto"/>
        <w:jc w:val="both"/>
        <w:rPr>
          <w:rFonts w:ascii="Arial" w:hAnsi="Arial" w:cs="Arial"/>
          <w:lang w:val="en-US"/>
        </w:rPr>
      </w:pPr>
    </w:p>
    <w:p w14:paraId="6A7CC2B3"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Indicative Performance criteria: (Key Performance Indicators - KPI)</w:t>
      </w:r>
    </w:p>
    <w:p w14:paraId="4F46321B" w14:textId="4BE53BB1" w:rsidR="00B9649C" w:rsidRPr="007D71F5" w:rsidRDefault="00B9649C"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 of tasks delivered within deadlines</w:t>
      </w:r>
      <w:r w:rsidR="00DB1ED6" w:rsidRPr="007D71F5">
        <w:rPr>
          <w:rFonts w:ascii="Arial" w:hAnsi="Arial" w:cs="Arial"/>
          <w:lang w:val="en-US"/>
        </w:rPr>
        <w:t>;</w:t>
      </w:r>
      <w:r w:rsidRPr="007D71F5">
        <w:rPr>
          <w:rFonts w:ascii="Arial" w:hAnsi="Arial" w:cs="Arial"/>
          <w:lang w:val="en-US"/>
        </w:rPr>
        <w:t xml:space="preserve"> </w:t>
      </w:r>
    </w:p>
    <w:p w14:paraId="52FD10EC" w14:textId="342FDB47" w:rsidR="00B9649C" w:rsidRPr="007D71F5" w:rsidRDefault="00B9649C"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Timely submission of monthly performance reports</w:t>
      </w:r>
      <w:r w:rsidR="00DB1ED6" w:rsidRPr="007D71F5">
        <w:rPr>
          <w:rFonts w:ascii="Arial" w:hAnsi="Arial" w:cs="Arial"/>
          <w:lang w:val="en-US"/>
        </w:rPr>
        <w:t>.</w:t>
      </w:r>
    </w:p>
    <w:p w14:paraId="517F02C7" w14:textId="77777777" w:rsidR="00C423ED" w:rsidRPr="007D71F5" w:rsidRDefault="00C423ED" w:rsidP="001D5800">
      <w:pPr>
        <w:spacing w:after="120" w:line="240" w:lineRule="auto"/>
        <w:contextualSpacing/>
        <w:jc w:val="both"/>
        <w:rPr>
          <w:rFonts w:ascii="Arial" w:hAnsi="Arial" w:cs="Arial"/>
          <w:b/>
          <w:lang w:val="en-US"/>
        </w:rPr>
      </w:pPr>
    </w:p>
    <w:p w14:paraId="109A6C5B"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Submissions</w:t>
      </w:r>
    </w:p>
    <w:p w14:paraId="2DBCBF99" w14:textId="77777777" w:rsidR="00DB1ED6" w:rsidRPr="007D71F5" w:rsidRDefault="00DB1ED6" w:rsidP="00DB1ED6">
      <w:pPr>
        <w:spacing w:after="120" w:line="240" w:lineRule="auto"/>
        <w:ind w:left="357"/>
        <w:jc w:val="both"/>
        <w:rPr>
          <w:lang w:val="en-GB"/>
        </w:rPr>
      </w:pPr>
      <w:r w:rsidRPr="007D71F5">
        <w:rPr>
          <w:rFonts w:ascii="Arial" w:hAnsi="Arial" w:cs="Arial"/>
          <w:lang w:val="en-US"/>
        </w:rPr>
        <w:t>Submissions must be prepared in English and delivered electronically</w:t>
      </w:r>
      <w:r w:rsidRPr="007D71F5">
        <w:rPr>
          <w:rFonts w:ascii="Arial" w:eastAsia="Times New Roman" w:hAnsi="Arial" w:cs="Arial"/>
          <w:u w:color="000000"/>
          <w:bdr w:val="nil"/>
          <w:lang w:val="en-US" w:eastAsia="en-GB"/>
        </w:rPr>
        <w:t xml:space="preserve"> by October 8, 2017 to the following address: </w:t>
      </w:r>
      <w:hyperlink r:id="rId9" w:history="1">
        <w:r w:rsidRPr="007D71F5">
          <w:rPr>
            <w:rStyle w:val="Hyperlink"/>
            <w:rFonts w:ascii="Arial" w:hAnsi="Arial" w:cs="Arial"/>
          </w:rPr>
          <w:t>mof.rst@reforms.in.ua</w:t>
        </w:r>
      </w:hyperlink>
    </w:p>
    <w:p w14:paraId="3D0F24F4" w14:textId="77777777" w:rsidR="00DB1ED6" w:rsidRPr="007D71F5" w:rsidRDefault="00DB1ED6" w:rsidP="00DB1ED6">
      <w:pPr>
        <w:pStyle w:val="ListParagraph"/>
        <w:spacing w:after="0" w:line="240" w:lineRule="auto"/>
        <w:ind w:left="360"/>
        <w:jc w:val="both"/>
        <w:rPr>
          <w:rFonts w:ascii="Arial" w:hAnsi="Arial" w:cs="Arial"/>
          <w:lang w:val="en-US"/>
        </w:rPr>
      </w:pPr>
      <w:r w:rsidRPr="007D71F5">
        <w:rPr>
          <w:rFonts w:ascii="Arial" w:hAnsi="Arial" w:cs="Arial"/>
          <w:lang w:val="en-US"/>
        </w:rPr>
        <w:t>All submissions must include:</w:t>
      </w:r>
    </w:p>
    <w:p w14:paraId="0909835B" w14:textId="77777777" w:rsidR="00DB1ED6" w:rsidRPr="007D71F5" w:rsidRDefault="00DB1ED6" w:rsidP="00DB1ED6">
      <w:pPr>
        <w:numPr>
          <w:ilvl w:val="0"/>
          <w:numId w:val="2"/>
        </w:numPr>
        <w:tabs>
          <w:tab w:val="left" w:pos="1985"/>
        </w:tabs>
        <w:spacing w:after="0" w:line="240" w:lineRule="auto"/>
        <w:jc w:val="both"/>
        <w:rPr>
          <w:rFonts w:ascii="Arial" w:hAnsi="Arial" w:cs="Arial"/>
          <w:lang w:val="en-US"/>
        </w:rPr>
      </w:pPr>
      <w:r w:rsidRPr="007D71F5">
        <w:rPr>
          <w:rFonts w:ascii="Arial" w:hAnsi="Arial" w:cs="Arial"/>
          <w:lang w:val="en-US"/>
        </w:rPr>
        <w:t>Filled Application Form;</w:t>
      </w:r>
    </w:p>
    <w:p w14:paraId="4D00DDF3" w14:textId="77777777" w:rsidR="00DB1ED6" w:rsidRPr="007D71F5" w:rsidRDefault="00DB1ED6" w:rsidP="00DB1ED6">
      <w:pPr>
        <w:numPr>
          <w:ilvl w:val="0"/>
          <w:numId w:val="2"/>
        </w:numPr>
        <w:tabs>
          <w:tab w:val="left" w:pos="1985"/>
        </w:tabs>
        <w:spacing w:after="0" w:line="240" w:lineRule="auto"/>
        <w:jc w:val="both"/>
        <w:rPr>
          <w:rFonts w:ascii="Arial" w:hAnsi="Arial" w:cs="Arial"/>
          <w:lang w:val="en-US"/>
        </w:rPr>
      </w:pPr>
      <w:r w:rsidRPr="007D71F5">
        <w:rPr>
          <w:rFonts w:ascii="Arial" w:hAnsi="Arial" w:cs="Arial"/>
          <w:lang w:val="en-US"/>
        </w:rPr>
        <w:t>At least one professional reference letter (from the past supervisor / manager);</w:t>
      </w:r>
    </w:p>
    <w:p w14:paraId="354F8D58" w14:textId="77777777" w:rsidR="00DB1ED6" w:rsidRPr="007D71F5" w:rsidRDefault="00DB1ED6" w:rsidP="00DB1ED6">
      <w:pPr>
        <w:numPr>
          <w:ilvl w:val="0"/>
          <w:numId w:val="2"/>
        </w:numPr>
        <w:tabs>
          <w:tab w:val="left" w:pos="1985"/>
        </w:tabs>
        <w:spacing w:after="0" w:line="240" w:lineRule="auto"/>
        <w:jc w:val="both"/>
        <w:rPr>
          <w:rFonts w:ascii="Arial" w:hAnsi="Arial" w:cs="Arial"/>
          <w:lang w:val="en-US"/>
        </w:rPr>
      </w:pPr>
      <w:r w:rsidRPr="007D71F5">
        <w:rPr>
          <w:rFonts w:ascii="Arial" w:hAnsi="Arial" w:cs="Arial"/>
          <w:lang w:val="en-US"/>
        </w:rPr>
        <w:t>Applicant’s CV;</w:t>
      </w:r>
    </w:p>
    <w:p w14:paraId="47EE292F" w14:textId="77777777" w:rsidR="00DB1ED6" w:rsidRPr="007D71F5" w:rsidRDefault="00DB1ED6" w:rsidP="00DB1ED6">
      <w:pPr>
        <w:pStyle w:val="ListParagraph"/>
        <w:numPr>
          <w:ilvl w:val="0"/>
          <w:numId w:val="2"/>
        </w:numPr>
        <w:rPr>
          <w:rFonts w:ascii="Arial" w:hAnsi="Arial" w:cs="Arial"/>
          <w:lang w:val="en-US"/>
        </w:rPr>
      </w:pPr>
      <w:r w:rsidRPr="007D71F5">
        <w:rPr>
          <w:rFonts w:ascii="Arial" w:hAnsi="Arial" w:cs="Arial"/>
          <w:lang w:val="en-US"/>
        </w:rPr>
        <w:t>Expected salary range (for information only).</w:t>
      </w:r>
    </w:p>
    <w:p w14:paraId="16AEBD1A" w14:textId="77777777" w:rsidR="00DB1ED6" w:rsidRPr="007D71F5" w:rsidRDefault="00DB1ED6" w:rsidP="00DB1ED6">
      <w:pPr>
        <w:ind w:left="357"/>
        <w:rPr>
          <w:rFonts w:ascii="Arial" w:hAnsi="Arial" w:cs="Arial"/>
          <w:lang w:val="en-US"/>
        </w:rPr>
      </w:pPr>
      <w:r w:rsidRPr="007D71F5">
        <w:rPr>
          <w:rFonts w:ascii="Arial" w:hAnsi="Arial" w:cs="Arial"/>
          <w:lang w:val="en-US"/>
        </w:rPr>
        <w:t xml:space="preserve">Only complete submissions, containing the above, can be considered. </w:t>
      </w:r>
    </w:p>
    <w:p w14:paraId="48995DCB" w14:textId="77777777" w:rsidR="00DB1ED6" w:rsidRPr="007D71F5" w:rsidRDefault="00DB1ED6" w:rsidP="00DB1ED6">
      <w:pPr>
        <w:spacing w:after="0" w:line="240" w:lineRule="auto"/>
        <w:ind w:left="357"/>
        <w:jc w:val="both"/>
        <w:rPr>
          <w:rFonts w:ascii="Arial" w:hAnsi="Arial" w:cs="Arial"/>
          <w:b/>
          <w:lang w:val="en-US"/>
        </w:rPr>
      </w:pPr>
      <w:r w:rsidRPr="007D71F5">
        <w:rPr>
          <w:rFonts w:ascii="Arial" w:hAnsi="Arial" w:cs="Arial"/>
          <w:lang w:val="en-US"/>
        </w:rPr>
        <w:t>Only selected applicants will be invited to the interview.</w:t>
      </w:r>
    </w:p>
    <w:p w14:paraId="3EB01C4C" w14:textId="77777777" w:rsidR="00DB1ED6" w:rsidRPr="007D71F5" w:rsidRDefault="00DB1ED6" w:rsidP="00DB1ED6">
      <w:pPr>
        <w:tabs>
          <w:tab w:val="left" w:pos="1985"/>
        </w:tabs>
        <w:spacing w:after="120" w:line="240" w:lineRule="auto"/>
        <w:ind w:left="357"/>
        <w:contextualSpacing/>
        <w:jc w:val="both"/>
        <w:rPr>
          <w:rFonts w:ascii="Arial" w:hAnsi="Arial" w:cs="Arial"/>
          <w:lang w:val="en-US"/>
        </w:rPr>
      </w:pPr>
    </w:p>
    <w:p w14:paraId="0E6FDC2E" w14:textId="77777777" w:rsidR="00A8038F" w:rsidRPr="007D71F5" w:rsidRDefault="00A8038F"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lastRenderedPageBreak/>
        <w:t>Remuneration</w:t>
      </w:r>
    </w:p>
    <w:p w14:paraId="2D1470A4" w14:textId="77777777" w:rsidR="00DB1ED6" w:rsidRPr="00DB1ED6" w:rsidRDefault="00DB1ED6" w:rsidP="00DB1ED6">
      <w:pPr>
        <w:pStyle w:val="ListParagraph"/>
        <w:tabs>
          <w:tab w:val="left" w:pos="1985"/>
        </w:tabs>
        <w:spacing w:after="120" w:line="240" w:lineRule="auto"/>
        <w:ind w:left="360"/>
        <w:jc w:val="both"/>
        <w:rPr>
          <w:rFonts w:ascii="Arial" w:hAnsi="Arial" w:cs="Arial"/>
          <w:lang w:val="en-US"/>
        </w:rPr>
      </w:pPr>
      <w:r w:rsidRPr="007D71F5">
        <w:rPr>
          <w:rFonts w:ascii="Arial" w:hAnsi="Arial" w:cs="Arial"/>
          <w:lang w:val="en-US"/>
        </w:rPr>
        <w:t>The proposed RST Member Gross pay range for Category 1 positions is EUR 1200 – 1800. The exact rate will be made by the Recruitment Committee comprised of representatives of the Ministry of Finance of Ukraine and international donors.</w:t>
      </w:r>
      <w:bookmarkStart w:id="0" w:name="_GoBack"/>
      <w:bookmarkEnd w:id="0"/>
    </w:p>
    <w:p w14:paraId="6B15BF2F" w14:textId="77777777" w:rsidR="00256D6F" w:rsidRPr="00F57557" w:rsidRDefault="00256D6F" w:rsidP="00A6030D">
      <w:pPr>
        <w:pStyle w:val="ListParagraph"/>
        <w:ind w:left="360"/>
        <w:jc w:val="both"/>
        <w:rPr>
          <w:rFonts w:ascii="Arial" w:hAnsi="Arial" w:cs="Arial"/>
          <w:lang w:val="en-US"/>
        </w:rPr>
      </w:pPr>
    </w:p>
    <w:p w14:paraId="76C8EDF6" w14:textId="77777777" w:rsidR="004B458D" w:rsidRPr="00F57557" w:rsidRDefault="004B458D" w:rsidP="008366A3">
      <w:pPr>
        <w:spacing w:before="200" w:after="0"/>
        <w:ind w:left="1276" w:hanging="1276"/>
        <w:jc w:val="both"/>
        <w:rPr>
          <w:rFonts w:ascii="Arial" w:eastAsia="Times New Roman" w:hAnsi="Arial" w:cs="Arial"/>
          <w:b/>
          <w:i/>
          <w:u w:color="000000"/>
          <w:bdr w:val="nil"/>
          <w:lang w:val="en-US" w:eastAsia="en-GB"/>
        </w:rPr>
      </w:pPr>
    </w:p>
    <w:sectPr w:rsidR="004B458D" w:rsidRPr="00F57557"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2D1D2" w14:textId="77777777" w:rsidR="00535B25" w:rsidRDefault="00535B25" w:rsidP="004C7D9E">
      <w:pPr>
        <w:spacing w:after="0" w:line="240" w:lineRule="auto"/>
      </w:pPr>
      <w:r>
        <w:separator/>
      </w:r>
    </w:p>
  </w:endnote>
  <w:endnote w:type="continuationSeparator" w:id="0">
    <w:p w14:paraId="67EF3194" w14:textId="77777777" w:rsidR="00535B25" w:rsidRDefault="00535B25"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7D71F5">
              <w:rPr>
                <w:bCs/>
                <w:noProof/>
              </w:rPr>
              <w:t>2</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7D71F5">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291E" w14:textId="77777777" w:rsidR="00535B25" w:rsidRDefault="00535B25" w:rsidP="004C7D9E">
      <w:pPr>
        <w:spacing w:after="0" w:line="240" w:lineRule="auto"/>
      </w:pPr>
      <w:r>
        <w:separator/>
      </w:r>
    </w:p>
  </w:footnote>
  <w:footnote w:type="continuationSeparator" w:id="0">
    <w:p w14:paraId="7FEB6740" w14:textId="77777777" w:rsidR="00535B25" w:rsidRDefault="00535B25"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1">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38"/>
  </w:num>
  <w:num w:numId="3">
    <w:abstractNumId w:val="6"/>
  </w:num>
  <w:num w:numId="4">
    <w:abstractNumId w:val="1"/>
  </w:num>
  <w:num w:numId="5">
    <w:abstractNumId w:val="35"/>
  </w:num>
  <w:num w:numId="6">
    <w:abstractNumId w:val="10"/>
  </w:num>
  <w:num w:numId="7">
    <w:abstractNumId w:val="5"/>
  </w:num>
  <w:num w:numId="8">
    <w:abstractNumId w:val="9"/>
  </w:num>
  <w:num w:numId="9">
    <w:abstractNumId w:val="36"/>
  </w:num>
  <w:num w:numId="10">
    <w:abstractNumId w:val="30"/>
  </w:num>
  <w:num w:numId="11">
    <w:abstractNumId w:val="0"/>
  </w:num>
  <w:num w:numId="12">
    <w:abstractNumId w:val="41"/>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39"/>
  </w:num>
  <w:num w:numId="20">
    <w:abstractNumId w:val="33"/>
  </w:num>
  <w:num w:numId="21">
    <w:abstractNumId w:val="3"/>
  </w:num>
  <w:num w:numId="22">
    <w:abstractNumId w:val="8"/>
  </w:num>
  <w:num w:numId="23">
    <w:abstractNumId w:val="37"/>
  </w:num>
  <w:num w:numId="24">
    <w:abstractNumId w:val="34"/>
  </w:num>
  <w:num w:numId="25">
    <w:abstractNumId w:val="12"/>
  </w:num>
  <w:num w:numId="26">
    <w:abstractNumId w:val="24"/>
  </w:num>
  <w:num w:numId="27">
    <w:abstractNumId w:val="29"/>
  </w:num>
  <w:num w:numId="28">
    <w:abstractNumId w:val="31"/>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8"/>
  </w:num>
  <w:num w:numId="39">
    <w:abstractNumId w:val="27"/>
  </w:num>
  <w:num w:numId="40">
    <w:abstractNumId w:val="11"/>
  </w:num>
  <w:num w:numId="41">
    <w:abstractNumId w:val="32"/>
  </w:num>
  <w:num w:numId="42">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76760"/>
    <w:rsid w:val="00076F46"/>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4681"/>
    <w:rsid w:val="000E5921"/>
    <w:rsid w:val="000E5E83"/>
    <w:rsid w:val="000E628F"/>
    <w:rsid w:val="000F0679"/>
    <w:rsid w:val="000F2E81"/>
    <w:rsid w:val="000F4897"/>
    <w:rsid w:val="000F4B8C"/>
    <w:rsid w:val="001010D1"/>
    <w:rsid w:val="001164E9"/>
    <w:rsid w:val="00125292"/>
    <w:rsid w:val="00131E0D"/>
    <w:rsid w:val="001341D1"/>
    <w:rsid w:val="00140310"/>
    <w:rsid w:val="00151901"/>
    <w:rsid w:val="00164E65"/>
    <w:rsid w:val="0016539F"/>
    <w:rsid w:val="001732F0"/>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D5800"/>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0CE"/>
    <w:rsid w:val="00271394"/>
    <w:rsid w:val="00272517"/>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2954"/>
    <w:rsid w:val="00347006"/>
    <w:rsid w:val="00361B2D"/>
    <w:rsid w:val="003631D0"/>
    <w:rsid w:val="0036359B"/>
    <w:rsid w:val="00364F78"/>
    <w:rsid w:val="003716AB"/>
    <w:rsid w:val="003764AB"/>
    <w:rsid w:val="00380584"/>
    <w:rsid w:val="00383DE7"/>
    <w:rsid w:val="0038787E"/>
    <w:rsid w:val="003963AE"/>
    <w:rsid w:val="003A2145"/>
    <w:rsid w:val="003A49BA"/>
    <w:rsid w:val="003A6C46"/>
    <w:rsid w:val="003B045F"/>
    <w:rsid w:val="003B4CE7"/>
    <w:rsid w:val="003B64D4"/>
    <w:rsid w:val="003B71D2"/>
    <w:rsid w:val="003C08A3"/>
    <w:rsid w:val="003C0ACD"/>
    <w:rsid w:val="003C1629"/>
    <w:rsid w:val="003C2133"/>
    <w:rsid w:val="003C29E1"/>
    <w:rsid w:val="003D08A8"/>
    <w:rsid w:val="003D0913"/>
    <w:rsid w:val="003D263B"/>
    <w:rsid w:val="003F1824"/>
    <w:rsid w:val="003F32F7"/>
    <w:rsid w:val="003F3B47"/>
    <w:rsid w:val="003F6429"/>
    <w:rsid w:val="003F76D7"/>
    <w:rsid w:val="0041667F"/>
    <w:rsid w:val="004210D6"/>
    <w:rsid w:val="00421C94"/>
    <w:rsid w:val="004223E4"/>
    <w:rsid w:val="00423BC4"/>
    <w:rsid w:val="00424AB3"/>
    <w:rsid w:val="00426681"/>
    <w:rsid w:val="004341D2"/>
    <w:rsid w:val="004358F1"/>
    <w:rsid w:val="004443EF"/>
    <w:rsid w:val="004449BC"/>
    <w:rsid w:val="00451279"/>
    <w:rsid w:val="00452492"/>
    <w:rsid w:val="0045441A"/>
    <w:rsid w:val="00454CD3"/>
    <w:rsid w:val="0045628D"/>
    <w:rsid w:val="00463AD9"/>
    <w:rsid w:val="0046415E"/>
    <w:rsid w:val="004646E9"/>
    <w:rsid w:val="004669A9"/>
    <w:rsid w:val="0048223A"/>
    <w:rsid w:val="00484027"/>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261"/>
    <w:rsid w:val="004C1425"/>
    <w:rsid w:val="004C3D80"/>
    <w:rsid w:val="004C4275"/>
    <w:rsid w:val="004C5608"/>
    <w:rsid w:val="004C5FF3"/>
    <w:rsid w:val="004C7D9E"/>
    <w:rsid w:val="004D389F"/>
    <w:rsid w:val="004E070E"/>
    <w:rsid w:val="004E2CD5"/>
    <w:rsid w:val="00501C67"/>
    <w:rsid w:val="005022E8"/>
    <w:rsid w:val="005034DB"/>
    <w:rsid w:val="0051063A"/>
    <w:rsid w:val="005200F9"/>
    <w:rsid w:val="00520AA2"/>
    <w:rsid w:val="005248A1"/>
    <w:rsid w:val="00527E06"/>
    <w:rsid w:val="00535B25"/>
    <w:rsid w:val="0054220E"/>
    <w:rsid w:val="0054278B"/>
    <w:rsid w:val="00547B6C"/>
    <w:rsid w:val="00551482"/>
    <w:rsid w:val="00560351"/>
    <w:rsid w:val="00572A47"/>
    <w:rsid w:val="00576EDB"/>
    <w:rsid w:val="005820A5"/>
    <w:rsid w:val="005866D6"/>
    <w:rsid w:val="005A74B7"/>
    <w:rsid w:val="005A759B"/>
    <w:rsid w:val="005B020E"/>
    <w:rsid w:val="005B095C"/>
    <w:rsid w:val="005B3525"/>
    <w:rsid w:val="005B42A3"/>
    <w:rsid w:val="005B747F"/>
    <w:rsid w:val="005C2172"/>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5C11"/>
    <w:rsid w:val="00645C4B"/>
    <w:rsid w:val="006550DD"/>
    <w:rsid w:val="0065732D"/>
    <w:rsid w:val="006574E5"/>
    <w:rsid w:val="00663090"/>
    <w:rsid w:val="0066320C"/>
    <w:rsid w:val="00663E32"/>
    <w:rsid w:val="00664513"/>
    <w:rsid w:val="00672327"/>
    <w:rsid w:val="00673A05"/>
    <w:rsid w:val="00675468"/>
    <w:rsid w:val="00680DDD"/>
    <w:rsid w:val="00681F4C"/>
    <w:rsid w:val="00685F3F"/>
    <w:rsid w:val="00687711"/>
    <w:rsid w:val="00690CF7"/>
    <w:rsid w:val="006913CF"/>
    <w:rsid w:val="006945C8"/>
    <w:rsid w:val="006A45E7"/>
    <w:rsid w:val="006A5B90"/>
    <w:rsid w:val="006B4CBC"/>
    <w:rsid w:val="006C2015"/>
    <w:rsid w:val="006C4E01"/>
    <w:rsid w:val="006C593F"/>
    <w:rsid w:val="006C70A5"/>
    <w:rsid w:val="006C759B"/>
    <w:rsid w:val="006C7695"/>
    <w:rsid w:val="006C7A68"/>
    <w:rsid w:val="006D0F1D"/>
    <w:rsid w:val="006E077B"/>
    <w:rsid w:val="006E16EB"/>
    <w:rsid w:val="00702020"/>
    <w:rsid w:val="00711304"/>
    <w:rsid w:val="00711A00"/>
    <w:rsid w:val="007174AA"/>
    <w:rsid w:val="00717D39"/>
    <w:rsid w:val="007257AC"/>
    <w:rsid w:val="00731716"/>
    <w:rsid w:val="00736C08"/>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C2142"/>
    <w:rsid w:val="007C4078"/>
    <w:rsid w:val="007C6EB0"/>
    <w:rsid w:val="007D08C7"/>
    <w:rsid w:val="007D1588"/>
    <w:rsid w:val="007D63F4"/>
    <w:rsid w:val="007D71F5"/>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11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94CE4"/>
    <w:rsid w:val="009A24B7"/>
    <w:rsid w:val="009A63AE"/>
    <w:rsid w:val="009A6829"/>
    <w:rsid w:val="009A7813"/>
    <w:rsid w:val="009B3750"/>
    <w:rsid w:val="009C06D0"/>
    <w:rsid w:val="009C192E"/>
    <w:rsid w:val="009C1EDC"/>
    <w:rsid w:val="009C449C"/>
    <w:rsid w:val="009C44D7"/>
    <w:rsid w:val="009C62F8"/>
    <w:rsid w:val="009C6F33"/>
    <w:rsid w:val="009D4087"/>
    <w:rsid w:val="009D7AC0"/>
    <w:rsid w:val="009E49F6"/>
    <w:rsid w:val="009E7E8F"/>
    <w:rsid w:val="00A02C10"/>
    <w:rsid w:val="00A04D46"/>
    <w:rsid w:val="00A072F5"/>
    <w:rsid w:val="00A07A42"/>
    <w:rsid w:val="00A07D29"/>
    <w:rsid w:val="00A20556"/>
    <w:rsid w:val="00A25D3F"/>
    <w:rsid w:val="00A2636E"/>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8038F"/>
    <w:rsid w:val="00A819AB"/>
    <w:rsid w:val="00A8341E"/>
    <w:rsid w:val="00A8719C"/>
    <w:rsid w:val="00A8779B"/>
    <w:rsid w:val="00A90031"/>
    <w:rsid w:val="00A9213F"/>
    <w:rsid w:val="00A92923"/>
    <w:rsid w:val="00A92FF0"/>
    <w:rsid w:val="00A97B52"/>
    <w:rsid w:val="00AA2EB9"/>
    <w:rsid w:val="00AA3CE2"/>
    <w:rsid w:val="00AA3D7C"/>
    <w:rsid w:val="00AB070C"/>
    <w:rsid w:val="00AB5124"/>
    <w:rsid w:val="00AB6D45"/>
    <w:rsid w:val="00AC00CA"/>
    <w:rsid w:val="00AC4913"/>
    <w:rsid w:val="00AC6290"/>
    <w:rsid w:val="00AD2CA7"/>
    <w:rsid w:val="00AD3BE5"/>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06FD7"/>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74454"/>
    <w:rsid w:val="00B90CCB"/>
    <w:rsid w:val="00B91F23"/>
    <w:rsid w:val="00B9649C"/>
    <w:rsid w:val="00BA7264"/>
    <w:rsid w:val="00BA7EFF"/>
    <w:rsid w:val="00BB7C7C"/>
    <w:rsid w:val="00BC1976"/>
    <w:rsid w:val="00BC5B42"/>
    <w:rsid w:val="00BD2A92"/>
    <w:rsid w:val="00BE0E2D"/>
    <w:rsid w:val="00BE0FA6"/>
    <w:rsid w:val="00BE64C3"/>
    <w:rsid w:val="00BE6B35"/>
    <w:rsid w:val="00BF1281"/>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45792"/>
    <w:rsid w:val="00C5631C"/>
    <w:rsid w:val="00C64B73"/>
    <w:rsid w:val="00C6631C"/>
    <w:rsid w:val="00C67129"/>
    <w:rsid w:val="00C70399"/>
    <w:rsid w:val="00C7093D"/>
    <w:rsid w:val="00C72868"/>
    <w:rsid w:val="00C73708"/>
    <w:rsid w:val="00C73B44"/>
    <w:rsid w:val="00C77A64"/>
    <w:rsid w:val="00C8025C"/>
    <w:rsid w:val="00C81D5D"/>
    <w:rsid w:val="00C90CAD"/>
    <w:rsid w:val="00C961CC"/>
    <w:rsid w:val="00C966F4"/>
    <w:rsid w:val="00CA2FCA"/>
    <w:rsid w:val="00CB3BEA"/>
    <w:rsid w:val="00CB49B6"/>
    <w:rsid w:val="00CB7BEB"/>
    <w:rsid w:val="00CC479B"/>
    <w:rsid w:val="00CC713A"/>
    <w:rsid w:val="00CD06D4"/>
    <w:rsid w:val="00CD29D6"/>
    <w:rsid w:val="00CD3550"/>
    <w:rsid w:val="00CF5748"/>
    <w:rsid w:val="00D01A96"/>
    <w:rsid w:val="00D055A6"/>
    <w:rsid w:val="00D124E5"/>
    <w:rsid w:val="00D12757"/>
    <w:rsid w:val="00D16175"/>
    <w:rsid w:val="00D169D2"/>
    <w:rsid w:val="00D24B6C"/>
    <w:rsid w:val="00D2512D"/>
    <w:rsid w:val="00D26758"/>
    <w:rsid w:val="00D27AD4"/>
    <w:rsid w:val="00D30216"/>
    <w:rsid w:val="00D3029D"/>
    <w:rsid w:val="00D43641"/>
    <w:rsid w:val="00D60CD0"/>
    <w:rsid w:val="00D62963"/>
    <w:rsid w:val="00D62DC9"/>
    <w:rsid w:val="00D64485"/>
    <w:rsid w:val="00D644BA"/>
    <w:rsid w:val="00D6558E"/>
    <w:rsid w:val="00D7126F"/>
    <w:rsid w:val="00D71967"/>
    <w:rsid w:val="00D76075"/>
    <w:rsid w:val="00D9626E"/>
    <w:rsid w:val="00DA1D87"/>
    <w:rsid w:val="00DB1695"/>
    <w:rsid w:val="00DB1ED6"/>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06811"/>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65B0F"/>
    <w:rsid w:val="00E65EC0"/>
    <w:rsid w:val="00E76179"/>
    <w:rsid w:val="00E767EF"/>
    <w:rsid w:val="00E81060"/>
    <w:rsid w:val="00E8165B"/>
    <w:rsid w:val="00E83486"/>
    <w:rsid w:val="00E931A7"/>
    <w:rsid w:val="00E9728C"/>
    <w:rsid w:val="00E97758"/>
    <w:rsid w:val="00EA073F"/>
    <w:rsid w:val="00EA5215"/>
    <w:rsid w:val="00EA55D4"/>
    <w:rsid w:val="00EA6771"/>
    <w:rsid w:val="00EA7D53"/>
    <w:rsid w:val="00EB2FF5"/>
    <w:rsid w:val="00EC0AA3"/>
    <w:rsid w:val="00EC2452"/>
    <w:rsid w:val="00EC445B"/>
    <w:rsid w:val="00EC7ACF"/>
    <w:rsid w:val="00ED4C70"/>
    <w:rsid w:val="00EE0C14"/>
    <w:rsid w:val="00EE3DE8"/>
    <w:rsid w:val="00EE64BF"/>
    <w:rsid w:val="00EE7434"/>
    <w:rsid w:val="00EF070B"/>
    <w:rsid w:val="00EF39A0"/>
    <w:rsid w:val="00EF5DD4"/>
    <w:rsid w:val="00EF75E8"/>
    <w:rsid w:val="00F01E26"/>
    <w:rsid w:val="00F035DE"/>
    <w:rsid w:val="00F055F1"/>
    <w:rsid w:val="00F163B0"/>
    <w:rsid w:val="00F21F04"/>
    <w:rsid w:val="00F24666"/>
    <w:rsid w:val="00F24F9A"/>
    <w:rsid w:val="00F2610A"/>
    <w:rsid w:val="00F30618"/>
    <w:rsid w:val="00F34AFD"/>
    <w:rsid w:val="00F37692"/>
    <w:rsid w:val="00F41572"/>
    <w:rsid w:val="00F45A7A"/>
    <w:rsid w:val="00F475C4"/>
    <w:rsid w:val="00F5374A"/>
    <w:rsid w:val="00F53C41"/>
    <w:rsid w:val="00F55B73"/>
    <w:rsid w:val="00F56364"/>
    <w:rsid w:val="00F56F21"/>
    <w:rsid w:val="00F57557"/>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28D4"/>
    <w:rsid w:val="00FD3118"/>
    <w:rsid w:val="00FD6085"/>
    <w:rsid w:val="00FE2098"/>
    <w:rsid w:val="00FE2E4B"/>
    <w:rsid w:val="00FE3737"/>
    <w:rsid w:val="00FE5331"/>
    <w:rsid w:val="00FE670D"/>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D41FF4C1-16B2-4367-AE61-C3721FDD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AC6F-4BBD-4116-8D82-D10946B529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F8024F-F424-4C4A-A50B-F9FAE3E5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4275</Characters>
  <Application>Microsoft Office Word</Application>
  <DocSecurity>0</DocSecurity>
  <Lines>35</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5015</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4</cp:revision>
  <cp:lastPrinted>2017-02-20T12:23:00Z</cp:lastPrinted>
  <dcterms:created xsi:type="dcterms:W3CDTF">2017-09-19T15:32:00Z</dcterms:created>
  <dcterms:modified xsi:type="dcterms:W3CDTF">2017-09-21T08:04:00Z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baaf1cac-a000-4ef8-b6f4-2683e73f152a</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